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E122D">
        <w:t>2</w:t>
      </w:r>
      <w:r w:rsidR="007B04D0">
        <w:t>9</w:t>
      </w:r>
      <w:r w:rsidR="002A6357">
        <w:t xml:space="preserve"> октября </w:t>
      </w:r>
      <w:r w:rsidR="00CC740C">
        <w:t xml:space="preserve">и в первой половине дня </w:t>
      </w:r>
      <w:r w:rsidR="007B04D0">
        <w:t>30</w:t>
      </w:r>
      <w:r w:rsidR="00912585">
        <w:t xml:space="preserve"> октября </w:t>
      </w:r>
      <w:r w:rsidR="002B12EC" w:rsidRPr="001E2FC3">
        <w:t>максимальная разовая концентрац</w:t>
      </w:r>
      <w:r w:rsidR="00F724CF" w:rsidRPr="001E2FC3">
        <w:t xml:space="preserve">ия азота оксида составляла </w:t>
      </w:r>
      <w:r w:rsidR="00E425D5" w:rsidRPr="001E2FC3">
        <w:t>0,</w:t>
      </w:r>
      <w:r w:rsidR="008710A5">
        <w:t>6</w:t>
      </w:r>
      <w:r w:rsidR="00C34F58" w:rsidRPr="001E2FC3">
        <w:t xml:space="preserve"> ПДК</w:t>
      </w:r>
      <w:r w:rsidR="008710A5">
        <w:t>, азота диоксида – 0,3 ПДК</w:t>
      </w:r>
      <w:r w:rsidR="002B12EC" w:rsidRPr="001E2FC3">
        <w:t xml:space="preserve">. Содержание в воздухе </w:t>
      </w:r>
      <w:r w:rsidR="006F0932" w:rsidRPr="001E2FC3">
        <w:t>серы диоксида</w:t>
      </w:r>
      <w:r w:rsidR="00CC740C" w:rsidRPr="001E2FC3">
        <w:t>, углерода оксида</w:t>
      </w:r>
      <w:r w:rsidR="006F0932" w:rsidRPr="001E2FC3">
        <w:t xml:space="preserve"> и бензола</w:t>
      </w:r>
      <w:r w:rsidR="00CC740C" w:rsidRPr="001E2FC3">
        <w:t xml:space="preserve"> было </w:t>
      </w:r>
      <w:r w:rsidR="002B12EC" w:rsidRPr="001E2FC3">
        <w:t>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C4F1E">
        <w:rPr>
          <w:b/>
          <w:i/>
        </w:rPr>
        <w:t>2</w:t>
      </w:r>
      <w:r w:rsidR="007B04D0">
        <w:rPr>
          <w:b/>
          <w:i/>
        </w:rPr>
        <w:t>9</w:t>
      </w:r>
      <w:r w:rsidR="00EE122D">
        <w:rPr>
          <w:b/>
          <w:i/>
        </w:rPr>
        <w:t>-</w:t>
      </w:r>
      <w:r w:rsidR="007B04D0">
        <w:rPr>
          <w:b/>
          <w:i/>
        </w:rPr>
        <w:t>30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3642C2" w:rsidRDefault="003642C2" w:rsidP="003642C2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1FD536C" wp14:editId="0B33DB05">
            <wp:extent cx="5940425" cy="3269571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68107E" w:rsidRDefault="007B53D0" w:rsidP="007B53D0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</w:t>
      </w:r>
      <w:r w:rsidR="00106AC0">
        <w:t>содержание в воздухе</w:t>
      </w:r>
      <w:r w:rsidR="00C11A76">
        <w:t xml:space="preserve"> твердых частиц</w:t>
      </w:r>
      <w:r w:rsidRPr="00B85227">
        <w:t xml:space="preserve"> фракции размером до 10 микрон</w:t>
      </w:r>
      <w:r w:rsidR="00C11A76">
        <w:t xml:space="preserve"> (далее ТЧ-10)</w:t>
      </w:r>
      <w:r w:rsidR="0016291B">
        <w:t xml:space="preserve"> незначительно</w:t>
      </w:r>
      <w:r w:rsidR="00340331">
        <w:t xml:space="preserve"> </w:t>
      </w:r>
      <w:r w:rsidR="002B29DB">
        <w:t>превышал</w:t>
      </w:r>
      <w:r w:rsidR="00106AC0">
        <w:t>о</w:t>
      </w:r>
      <w:r w:rsidR="002B29DB">
        <w:t xml:space="preserve"> норматив качества</w:t>
      </w:r>
      <w:r w:rsidRPr="00B85227">
        <w:t xml:space="preserve">. Среднесуточные концентрации </w:t>
      </w:r>
      <w:r w:rsidR="00C11A76">
        <w:t xml:space="preserve">ТЧ-10 </w:t>
      </w:r>
      <w:r w:rsidRPr="00B85227">
        <w:t>в воздухе</w:t>
      </w:r>
      <w:r w:rsidR="00E459CD">
        <w:t xml:space="preserve"> </w:t>
      </w:r>
      <w:r w:rsidR="00AF30BA">
        <w:t>Минска, Могилева</w:t>
      </w:r>
      <w:r w:rsidR="0016291B">
        <w:t xml:space="preserve"> и</w:t>
      </w:r>
      <w:r w:rsidR="00AF30BA">
        <w:t xml:space="preserve"> </w:t>
      </w:r>
      <w:r w:rsidR="0068107E">
        <w:t>Витебска</w:t>
      </w:r>
      <w:r w:rsidR="00C11A76">
        <w:t xml:space="preserve"> </w:t>
      </w:r>
      <w:r>
        <w:t xml:space="preserve">варьировались </w:t>
      </w:r>
      <w:r w:rsidR="00E459CD">
        <w:t xml:space="preserve">в диапазоне </w:t>
      </w:r>
      <w:r w:rsidR="00D96145">
        <w:t>0,2</w:t>
      </w:r>
      <w:r w:rsidR="00923A1C">
        <w:t>-0,</w:t>
      </w:r>
      <w:r w:rsidR="0016291B">
        <w:t>9</w:t>
      </w:r>
      <w:r w:rsidR="0068107E">
        <w:t xml:space="preserve"> ПДК</w:t>
      </w:r>
      <w:r w:rsidR="00E459CD">
        <w:t>.</w:t>
      </w:r>
    </w:p>
    <w:p w:rsidR="007B53D0" w:rsidRDefault="007B53D0" w:rsidP="007B53D0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</w:t>
      </w:r>
      <w:r w:rsidR="0016534E">
        <w:t xml:space="preserve">ревышала норматив качества в </w:t>
      </w:r>
      <w:r w:rsidR="006E5EF4">
        <w:t>1,8</w:t>
      </w:r>
      <w:r>
        <w:t xml:space="preserve"> раза, в воздухе Минска (район ул. Ге</w:t>
      </w:r>
      <w:r w:rsidR="00AB5C04">
        <w:t xml:space="preserve">роев 120 Дивизии) </w:t>
      </w:r>
      <w:r w:rsidR="006E5EF4">
        <w:t xml:space="preserve">была на уровне </w:t>
      </w:r>
      <w:r>
        <w:t xml:space="preserve">ПДК. </w:t>
      </w:r>
    </w:p>
    <w:p w:rsidR="00E82F25" w:rsidRDefault="00E82F25" w:rsidP="001E7441">
      <w:pPr>
        <w:ind w:firstLine="708"/>
        <w:jc w:val="both"/>
      </w:pPr>
      <w:bookmarkStart w:id="0" w:name="_GoBack"/>
      <w:bookmarkEnd w:id="0"/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D16865">
        <w:rPr>
          <w:b/>
          <w:i/>
        </w:rPr>
        <w:t>2</w:t>
      </w:r>
      <w:r w:rsidR="007B04D0">
        <w:rPr>
          <w:b/>
          <w:i/>
        </w:rPr>
        <w:t>9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29.10.20 01:00</c:v>
                </c:pt>
                <c:pt idx="1">
                  <c:v>29.10.20 02:00</c:v>
                </c:pt>
                <c:pt idx="2">
                  <c:v>29.10.20 03:00</c:v>
                </c:pt>
                <c:pt idx="3">
                  <c:v>29.10.20 04:00</c:v>
                </c:pt>
                <c:pt idx="4">
                  <c:v>29.10.20 05:00</c:v>
                </c:pt>
                <c:pt idx="5">
                  <c:v>29.10.20 06:00</c:v>
                </c:pt>
                <c:pt idx="6">
                  <c:v>29.10.20 07:00</c:v>
                </c:pt>
                <c:pt idx="7">
                  <c:v>29.10.20 08:00</c:v>
                </c:pt>
                <c:pt idx="8">
                  <c:v>29.10.20 09:00</c:v>
                </c:pt>
                <c:pt idx="9">
                  <c:v>29.10.20 10:00</c:v>
                </c:pt>
                <c:pt idx="10">
                  <c:v>29.10.20 11:00</c:v>
                </c:pt>
                <c:pt idx="11">
                  <c:v>29.10.20 12:00</c:v>
                </c:pt>
                <c:pt idx="12">
                  <c:v>29.10.20 13:00</c:v>
                </c:pt>
                <c:pt idx="13">
                  <c:v>29.10.20 14:00</c:v>
                </c:pt>
                <c:pt idx="14">
                  <c:v>29.10.20 15:00</c:v>
                </c:pt>
                <c:pt idx="15">
                  <c:v>29.10.20 16:00</c:v>
                </c:pt>
                <c:pt idx="16">
                  <c:v>29.10.20 17:00</c:v>
                </c:pt>
                <c:pt idx="17">
                  <c:v>29.10.20 18:00</c:v>
                </c:pt>
                <c:pt idx="18">
                  <c:v>29.10.20 19:00</c:v>
                </c:pt>
                <c:pt idx="19">
                  <c:v>29.10.20 20:00</c:v>
                </c:pt>
                <c:pt idx="20">
                  <c:v>29.10.20 21:00</c:v>
                </c:pt>
                <c:pt idx="21">
                  <c:v>29.10.20 22:00</c:v>
                </c:pt>
                <c:pt idx="22">
                  <c:v>29.10.20 23:00</c:v>
                </c:pt>
                <c:pt idx="23">
                  <c:v>30.10.20 00:00</c:v>
                </c:pt>
                <c:pt idx="24">
                  <c:v>30.10.20 01:00</c:v>
                </c:pt>
                <c:pt idx="25">
                  <c:v>30.10.20 02:00</c:v>
                </c:pt>
                <c:pt idx="26">
                  <c:v>30.10.20 03:00</c:v>
                </c:pt>
                <c:pt idx="27">
                  <c:v>30.10.20 04:00</c:v>
                </c:pt>
                <c:pt idx="28">
                  <c:v>30.10.20 05:00</c:v>
                </c:pt>
                <c:pt idx="29">
                  <c:v>30.10.20 07:00</c:v>
                </c:pt>
                <c:pt idx="30">
                  <c:v>30.10.20 08:00</c:v>
                </c:pt>
                <c:pt idx="31">
                  <c:v>30.10.20 09:00</c:v>
                </c:pt>
                <c:pt idx="32">
                  <c:v>30.10.20 10:00</c:v>
                </c:pt>
                <c:pt idx="33">
                  <c:v>30.10.20 11:00</c:v>
                </c:pt>
                <c:pt idx="34">
                  <c:v>30.10.20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0.16667999999999999</c:v>
                </c:pt>
                <c:pt idx="1">
                  <c:v>8.6279999999999996E-2</c:v>
                </c:pt>
                <c:pt idx="2">
                  <c:v>9.6560000000000007E-2</c:v>
                </c:pt>
                <c:pt idx="3">
                  <c:v>0.10136000000000001</c:v>
                </c:pt>
                <c:pt idx="4">
                  <c:v>0.13112000000000001</c:v>
                </c:pt>
                <c:pt idx="5">
                  <c:v>6.4920000000000005E-2</c:v>
                </c:pt>
                <c:pt idx="6">
                  <c:v>0.12184</c:v>
                </c:pt>
                <c:pt idx="7">
                  <c:v>0.21447999999999998</c:v>
                </c:pt>
                <c:pt idx="8">
                  <c:v>0.22912000000000002</c:v>
                </c:pt>
                <c:pt idx="9">
                  <c:v>0.28295999999999999</c:v>
                </c:pt>
                <c:pt idx="10">
                  <c:v>0.20584</c:v>
                </c:pt>
                <c:pt idx="11">
                  <c:v>0.21259999999999998</c:v>
                </c:pt>
                <c:pt idx="12">
                  <c:v>0.15656</c:v>
                </c:pt>
                <c:pt idx="13">
                  <c:v>0.16852</c:v>
                </c:pt>
                <c:pt idx="14">
                  <c:v>0.15972</c:v>
                </c:pt>
                <c:pt idx="15">
                  <c:v>0.12368000000000001</c:v>
                </c:pt>
                <c:pt idx="16">
                  <c:v>0.14584</c:v>
                </c:pt>
                <c:pt idx="17">
                  <c:v>0.15115999999999999</c:v>
                </c:pt>
                <c:pt idx="18">
                  <c:v>0.18392</c:v>
                </c:pt>
                <c:pt idx="19">
                  <c:v>0.21052000000000001</c:v>
                </c:pt>
                <c:pt idx="20">
                  <c:v>0.13247999999999999</c:v>
                </c:pt>
                <c:pt idx="21">
                  <c:v>0.10712000000000001</c:v>
                </c:pt>
                <c:pt idx="22">
                  <c:v>0.10335999999999999</c:v>
                </c:pt>
                <c:pt idx="23">
                  <c:v>0.11892</c:v>
                </c:pt>
                <c:pt idx="24">
                  <c:v>0.10264</c:v>
                </c:pt>
                <c:pt idx="25">
                  <c:v>9.1840000000000005E-2</c:v>
                </c:pt>
                <c:pt idx="26">
                  <c:v>9.1359999999999997E-2</c:v>
                </c:pt>
                <c:pt idx="27">
                  <c:v>8.3879999999999996E-2</c:v>
                </c:pt>
                <c:pt idx="28">
                  <c:v>9.3680000000000013E-2</c:v>
                </c:pt>
                <c:pt idx="29">
                  <c:v>0.16291999999999998</c:v>
                </c:pt>
                <c:pt idx="30">
                  <c:v>0.25800000000000001</c:v>
                </c:pt>
                <c:pt idx="31">
                  <c:v>0.30839999999999995</c:v>
                </c:pt>
                <c:pt idx="32">
                  <c:v>0.30872000000000005</c:v>
                </c:pt>
                <c:pt idx="33">
                  <c:v>0.31148000000000003</c:v>
                </c:pt>
                <c:pt idx="34">
                  <c:v>0.2676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29.10.20 01:00</c:v>
                </c:pt>
                <c:pt idx="1">
                  <c:v>29.10.20 02:00</c:v>
                </c:pt>
                <c:pt idx="2">
                  <c:v>29.10.20 03:00</c:v>
                </c:pt>
                <c:pt idx="3">
                  <c:v>29.10.20 04:00</c:v>
                </c:pt>
                <c:pt idx="4">
                  <c:v>29.10.20 05:00</c:v>
                </c:pt>
                <c:pt idx="5">
                  <c:v>29.10.20 06:00</c:v>
                </c:pt>
                <c:pt idx="6">
                  <c:v>29.10.20 07:00</c:v>
                </c:pt>
                <c:pt idx="7">
                  <c:v>29.10.20 08:00</c:v>
                </c:pt>
                <c:pt idx="8">
                  <c:v>29.10.20 09:00</c:v>
                </c:pt>
                <c:pt idx="9">
                  <c:v>29.10.20 10:00</c:v>
                </c:pt>
                <c:pt idx="10">
                  <c:v>29.10.20 11:00</c:v>
                </c:pt>
                <c:pt idx="11">
                  <c:v>29.10.20 12:00</c:v>
                </c:pt>
                <c:pt idx="12">
                  <c:v>29.10.20 13:00</c:v>
                </c:pt>
                <c:pt idx="13">
                  <c:v>29.10.20 14:00</c:v>
                </c:pt>
                <c:pt idx="14">
                  <c:v>29.10.20 15:00</c:v>
                </c:pt>
                <c:pt idx="15">
                  <c:v>29.10.20 16:00</c:v>
                </c:pt>
                <c:pt idx="16">
                  <c:v>29.10.20 17:00</c:v>
                </c:pt>
                <c:pt idx="17">
                  <c:v>29.10.20 18:00</c:v>
                </c:pt>
                <c:pt idx="18">
                  <c:v>29.10.20 19:00</c:v>
                </c:pt>
                <c:pt idx="19">
                  <c:v>29.10.20 20:00</c:v>
                </c:pt>
                <c:pt idx="20">
                  <c:v>29.10.20 21:00</c:v>
                </c:pt>
                <c:pt idx="21">
                  <c:v>29.10.20 22:00</c:v>
                </c:pt>
                <c:pt idx="22">
                  <c:v>29.10.20 23:00</c:v>
                </c:pt>
                <c:pt idx="23">
                  <c:v>30.10.20 00:00</c:v>
                </c:pt>
                <c:pt idx="24">
                  <c:v>30.10.20 01:00</c:v>
                </c:pt>
                <c:pt idx="25">
                  <c:v>30.10.20 02:00</c:v>
                </c:pt>
                <c:pt idx="26">
                  <c:v>30.10.20 03:00</c:v>
                </c:pt>
                <c:pt idx="27">
                  <c:v>30.10.20 04:00</c:v>
                </c:pt>
                <c:pt idx="28">
                  <c:v>30.10.20 05:00</c:v>
                </c:pt>
                <c:pt idx="29">
                  <c:v>30.10.20 07:00</c:v>
                </c:pt>
                <c:pt idx="30">
                  <c:v>30.10.20 08:00</c:v>
                </c:pt>
                <c:pt idx="31">
                  <c:v>30.10.20 09:00</c:v>
                </c:pt>
                <c:pt idx="32">
                  <c:v>30.10.20 10:00</c:v>
                </c:pt>
                <c:pt idx="33">
                  <c:v>30.10.20 11:00</c:v>
                </c:pt>
                <c:pt idx="34">
                  <c:v>30.10.20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4.7424000000000001E-2</c:v>
                </c:pt>
                <c:pt idx="1">
                  <c:v>4.5584E-2</c:v>
                </c:pt>
                <c:pt idx="2">
                  <c:v>4.2470000000000001E-2</c:v>
                </c:pt>
                <c:pt idx="3">
                  <c:v>4.1135999999999999E-2</c:v>
                </c:pt>
                <c:pt idx="4">
                  <c:v>3.9316000000000004E-2</c:v>
                </c:pt>
                <c:pt idx="5">
                  <c:v>3.4613999999999999E-2</c:v>
                </c:pt>
                <c:pt idx="6">
                  <c:v>3.8095999999999998E-2</c:v>
                </c:pt>
                <c:pt idx="7">
                  <c:v>4.505E-2</c:v>
                </c:pt>
                <c:pt idx="8">
                  <c:v>6.0353999999999998E-2</c:v>
                </c:pt>
                <c:pt idx="9">
                  <c:v>5.0844E-2</c:v>
                </c:pt>
                <c:pt idx="10">
                  <c:v>5.0999999999999997E-2</c:v>
                </c:pt>
                <c:pt idx="11">
                  <c:v>4.7104E-2</c:v>
                </c:pt>
                <c:pt idx="12">
                  <c:v>3.8056E-2</c:v>
                </c:pt>
                <c:pt idx="13">
                  <c:v>3.9833999999999994E-2</c:v>
                </c:pt>
                <c:pt idx="14">
                  <c:v>4.0816000000000005E-2</c:v>
                </c:pt>
                <c:pt idx="15">
                  <c:v>5.9205999999999995E-2</c:v>
                </c:pt>
                <c:pt idx="16">
                  <c:v>5.7160000000000002E-2</c:v>
                </c:pt>
                <c:pt idx="17">
                  <c:v>5.1605999999999992E-2</c:v>
                </c:pt>
                <c:pt idx="18">
                  <c:v>5.3386000000000003E-2</c:v>
                </c:pt>
                <c:pt idx="19">
                  <c:v>5.4224000000000001E-2</c:v>
                </c:pt>
                <c:pt idx="20">
                  <c:v>5.2846000000000004E-2</c:v>
                </c:pt>
                <c:pt idx="21">
                  <c:v>5.0506000000000002E-2</c:v>
                </c:pt>
                <c:pt idx="22">
                  <c:v>5.0189999999999999E-2</c:v>
                </c:pt>
                <c:pt idx="23">
                  <c:v>5.2529999999999993E-2</c:v>
                </c:pt>
                <c:pt idx="24">
                  <c:v>4.9889999999999997E-2</c:v>
                </c:pt>
                <c:pt idx="25">
                  <c:v>4.6906000000000003E-2</c:v>
                </c:pt>
                <c:pt idx="26">
                  <c:v>4.6589999999999999E-2</c:v>
                </c:pt>
                <c:pt idx="27">
                  <c:v>4.7510000000000004E-2</c:v>
                </c:pt>
                <c:pt idx="28">
                  <c:v>4.5555999999999999E-2</c:v>
                </c:pt>
                <c:pt idx="29">
                  <c:v>8.4064E-2</c:v>
                </c:pt>
                <c:pt idx="30">
                  <c:v>0.13905599999999999</c:v>
                </c:pt>
                <c:pt idx="31">
                  <c:v>8.3874000000000004E-2</c:v>
                </c:pt>
                <c:pt idx="32">
                  <c:v>7.0204000000000003E-2</c:v>
                </c:pt>
                <c:pt idx="33">
                  <c:v>8.1934000000000007E-2</c:v>
                </c:pt>
                <c:pt idx="34">
                  <c:v>4.9664E-2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29.10.20 01:00</c:v>
                </c:pt>
                <c:pt idx="1">
                  <c:v>29.10.20 02:00</c:v>
                </c:pt>
                <c:pt idx="2">
                  <c:v>29.10.20 03:00</c:v>
                </c:pt>
                <c:pt idx="3">
                  <c:v>29.10.20 04:00</c:v>
                </c:pt>
                <c:pt idx="4">
                  <c:v>29.10.20 05:00</c:v>
                </c:pt>
                <c:pt idx="5">
                  <c:v>29.10.20 06:00</c:v>
                </c:pt>
                <c:pt idx="6">
                  <c:v>29.10.20 07:00</c:v>
                </c:pt>
                <c:pt idx="7">
                  <c:v>29.10.20 08:00</c:v>
                </c:pt>
                <c:pt idx="8">
                  <c:v>29.10.20 09:00</c:v>
                </c:pt>
                <c:pt idx="9">
                  <c:v>29.10.20 10:00</c:v>
                </c:pt>
                <c:pt idx="10">
                  <c:v>29.10.20 11:00</c:v>
                </c:pt>
                <c:pt idx="11">
                  <c:v>29.10.20 12:00</c:v>
                </c:pt>
                <c:pt idx="12">
                  <c:v>29.10.20 13:00</c:v>
                </c:pt>
                <c:pt idx="13">
                  <c:v>29.10.20 14:00</c:v>
                </c:pt>
                <c:pt idx="14">
                  <c:v>29.10.20 15:00</c:v>
                </c:pt>
                <c:pt idx="15">
                  <c:v>29.10.20 16:00</c:v>
                </c:pt>
                <c:pt idx="16">
                  <c:v>29.10.20 17:00</c:v>
                </c:pt>
                <c:pt idx="17">
                  <c:v>29.10.20 18:00</c:v>
                </c:pt>
                <c:pt idx="18">
                  <c:v>29.10.20 19:00</c:v>
                </c:pt>
                <c:pt idx="19">
                  <c:v>29.10.20 20:00</c:v>
                </c:pt>
                <c:pt idx="20">
                  <c:v>29.10.20 21:00</c:v>
                </c:pt>
                <c:pt idx="21">
                  <c:v>29.10.20 22:00</c:v>
                </c:pt>
                <c:pt idx="22">
                  <c:v>29.10.20 23:00</c:v>
                </c:pt>
                <c:pt idx="23">
                  <c:v>30.10.20 00:00</c:v>
                </c:pt>
                <c:pt idx="24">
                  <c:v>30.10.20 01:00</c:v>
                </c:pt>
                <c:pt idx="25">
                  <c:v>30.10.20 02:00</c:v>
                </c:pt>
                <c:pt idx="26">
                  <c:v>30.10.20 03:00</c:v>
                </c:pt>
                <c:pt idx="27">
                  <c:v>30.10.20 04:00</c:v>
                </c:pt>
                <c:pt idx="28">
                  <c:v>30.10.20 05:00</c:v>
                </c:pt>
                <c:pt idx="29">
                  <c:v>30.10.20 07:00</c:v>
                </c:pt>
                <c:pt idx="30">
                  <c:v>30.10.20 08:00</c:v>
                </c:pt>
                <c:pt idx="31">
                  <c:v>30.10.20 09:00</c:v>
                </c:pt>
                <c:pt idx="32">
                  <c:v>30.10.20 10:00</c:v>
                </c:pt>
                <c:pt idx="33">
                  <c:v>30.10.20 11:00</c:v>
                </c:pt>
                <c:pt idx="34">
                  <c:v>30.10.20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4.2819999999999997E-2</c:v>
                </c:pt>
                <c:pt idx="1">
                  <c:v>4.2459999999999998E-2</c:v>
                </c:pt>
                <c:pt idx="2">
                  <c:v>4.2340000000000003E-2</c:v>
                </c:pt>
                <c:pt idx="3">
                  <c:v>4.2439999999999999E-2</c:v>
                </c:pt>
                <c:pt idx="4">
                  <c:v>4.2840000000000003E-2</c:v>
                </c:pt>
                <c:pt idx="5">
                  <c:v>4.2259999999999999E-2</c:v>
                </c:pt>
                <c:pt idx="6">
                  <c:v>4.2079999999999999E-2</c:v>
                </c:pt>
                <c:pt idx="7">
                  <c:v>4.2779999999999999E-2</c:v>
                </c:pt>
                <c:pt idx="8">
                  <c:v>4.2639999999999997E-2</c:v>
                </c:pt>
                <c:pt idx="9">
                  <c:v>4.2599999999999999E-2</c:v>
                </c:pt>
                <c:pt idx="10">
                  <c:v>4.2599999999999999E-2</c:v>
                </c:pt>
                <c:pt idx="11">
                  <c:v>4.2619999999999998E-2</c:v>
                </c:pt>
                <c:pt idx="12">
                  <c:v>4.2619999999999998E-2</c:v>
                </c:pt>
                <c:pt idx="13">
                  <c:v>4.274E-2</c:v>
                </c:pt>
                <c:pt idx="14">
                  <c:v>4.2360000000000002E-2</c:v>
                </c:pt>
                <c:pt idx="15">
                  <c:v>4.2540000000000001E-2</c:v>
                </c:pt>
                <c:pt idx="16">
                  <c:v>4.258E-2</c:v>
                </c:pt>
                <c:pt idx="17">
                  <c:v>4.2720000000000001E-2</c:v>
                </c:pt>
                <c:pt idx="18">
                  <c:v>4.2759999999999999E-2</c:v>
                </c:pt>
                <c:pt idx="19">
                  <c:v>4.2900000000000001E-2</c:v>
                </c:pt>
                <c:pt idx="20">
                  <c:v>4.3020000000000003E-2</c:v>
                </c:pt>
                <c:pt idx="21">
                  <c:v>4.2939999999999999E-2</c:v>
                </c:pt>
                <c:pt idx="22">
                  <c:v>4.2979999999999997E-2</c:v>
                </c:pt>
                <c:pt idx="23">
                  <c:v>4.2680000000000003E-2</c:v>
                </c:pt>
                <c:pt idx="24">
                  <c:v>4.258E-2</c:v>
                </c:pt>
                <c:pt idx="25">
                  <c:v>4.2939999999999999E-2</c:v>
                </c:pt>
                <c:pt idx="26">
                  <c:v>4.2320000000000003E-2</c:v>
                </c:pt>
                <c:pt idx="27">
                  <c:v>4.2320000000000003E-2</c:v>
                </c:pt>
                <c:pt idx="28">
                  <c:v>4.206E-2</c:v>
                </c:pt>
                <c:pt idx="29">
                  <c:v>4.2779999999999999E-2</c:v>
                </c:pt>
                <c:pt idx="30">
                  <c:v>4.342E-2</c:v>
                </c:pt>
                <c:pt idx="31">
                  <c:v>4.3240000000000001E-2</c:v>
                </c:pt>
                <c:pt idx="32">
                  <c:v>4.2720000000000001E-2</c:v>
                </c:pt>
                <c:pt idx="33">
                  <c:v>4.2939999999999999E-2</c:v>
                </c:pt>
                <c:pt idx="34">
                  <c:v>4.2520000000000002E-2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44544"/>
        <c:axId val="163646080"/>
      </c:lineChart>
      <c:catAx>
        <c:axId val="16364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6460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36460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6445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60256"/>
        <c:axId val="171389696"/>
      </c:barChart>
      <c:catAx>
        <c:axId val="167760256"/>
        <c:scaling>
          <c:orientation val="minMax"/>
        </c:scaling>
        <c:delete val="1"/>
        <c:axPos val="b"/>
        <c:majorTickMark val="out"/>
        <c:minorTickMark val="none"/>
        <c:tickLblPos val="nextTo"/>
        <c:crossAx val="171389696"/>
        <c:crosses val="autoZero"/>
        <c:auto val="1"/>
        <c:lblAlgn val="ctr"/>
        <c:lblOffset val="100"/>
        <c:noMultiLvlLbl val="0"/>
      </c:catAx>
      <c:valAx>
        <c:axId val="171389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76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3852066486874316"/>
          <c:h val="0.9229727798272878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69BB71-C6A8-4722-9D5E-CBE6C8A7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22</cp:revision>
  <cp:lastPrinted>2020-10-28T09:21:00Z</cp:lastPrinted>
  <dcterms:created xsi:type="dcterms:W3CDTF">2020-10-30T08:29:00Z</dcterms:created>
  <dcterms:modified xsi:type="dcterms:W3CDTF">2020-10-30T09:29:00Z</dcterms:modified>
</cp:coreProperties>
</file>