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12585">
        <w:t>30</w:t>
      </w:r>
      <w:r w:rsidR="00895835">
        <w:t xml:space="preserve"> сентября </w:t>
      </w:r>
      <w:r w:rsidRPr="0026062E">
        <w:t xml:space="preserve">и в первой половине дня </w:t>
      </w:r>
      <w:r w:rsidR="00912585">
        <w:t xml:space="preserve">1 октября </w:t>
      </w:r>
      <w:r w:rsidR="00ED6D8F" w:rsidRPr="00ED6D8F">
        <w:t>максимальная разовая концентрац</w:t>
      </w:r>
      <w:r w:rsidR="00AF2B18">
        <w:t>ия азота диоксида составляла 0,2 ПДК</w:t>
      </w:r>
      <w:r w:rsidR="00ED6D8F" w:rsidRPr="00ED6D8F">
        <w:t>. Содержание в воздухе</w:t>
      </w:r>
      <w:r w:rsidR="00AF2B18" w:rsidRPr="00AF2B18">
        <w:t xml:space="preserve"> азота оксида</w:t>
      </w:r>
      <w:r w:rsidR="00AF2B18">
        <w:t>,</w:t>
      </w:r>
      <w:r w:rsidR="00ED6D8F" w:rsidRPr="00ED6D8F">
        <w:t xml:space="preserve"> </w:t>
      </w:r>
      <w:r w:rsidR="00617726">
        <w:t xml:space="preserve">углерода оксида, </w:t>
      </w:r>
      <w:r w:rsidR="00ED6D8F" w:rsidRPr="00ED6D8F">
        <w:t>серы диоксида и бензола было по-прежнему существенно ниже нормативов качества.</w:t>
      </w:r>
      <w:bookmarkStart w:id="0" w:name="_GoBack"/>
      <w:bookmarkEnd w:id="0"/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3DEA">
        <w:rPr>
          <w:b/>
          <w:i/>
        </w:rPr>
        <w:t>30</w:t>
      </w:r>
      <w:r w:rsidR="00BD2E21">
        <w:rPr>
          <w:b/>
          <w:i/>
        </w:rPr>
        <w:t xml:space="preserve"> сентября</w:t>
      </w:r>
      <w:r w:rsidR="00912585">
        <w:rPr>
          <w:b/>
          <w:i/>
        </w:rPr>
        <w:t>-1октября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</w:t>
      </w:r>
      <w:r w:rsidR="00A46A22" w:rsidRPr="00A46A22">
        <w:t xml:space="preserve">в воздухе </w:t>
      </w:r>
      <w:proofErr w:type="spellStart"/>
      <w:r w:rsidR="00A46A22" w:rsidRPr="00A46A22">
        <w:t>Мозырского</w:t>
      </w:r>
      <w:proofErr w:type="spellEnd"/>
      <w:r w:rsidR="00A46A22" w:rsidRPr="00A46A22">
        <w:t xml:space="preserve"> </w:t>
      </w:r>
      <w:proofErr w:type="spellStart"/>
      <w:r w:rsidR="00A46A22" w:rsidRPr="00A46A22">
        <w:t>промузла</w:t>
      </w:r>
      <w:proofErr w:type="spellEnd"/>
      <w:r w:rsidR="00A46A22" w:rsidRPr="00A46A22">
        <w:t xml:space="preserve"> зафиксировано п</w:t>
      </w:r>
      <w:r w:rsidR="00A46A22">
        <w:t>ревышение норматива качества в 1,6</w:t>
      </w:r>
      <w:r w:rsidR="00A46A22" w:rsidRPr="00A46A22">
        <w:t xml:space="preserve"> раза по твердым частицам фракции размером до 10 микрон (далее – ТЧ-10), </w:t>
      </w:r>
      <w:r w:rsidR="00357103" w:rsidRPr="00D42C4A">
        <w:t>в воздухе Могилева (район пер. Крупской)</w:t>
      </w:r>
      <w:r w:rsidR="00E55226">
        <w:t xml:space="preserve"> - </w:t>
      </w:r>
      <w:r w:rsidR="00E55226">
        <w:t>в 1,5</w:t>
      </w:r>
      <w:r w:rsidR="00E55226">
        <w:t xml:space="preserve"> раза</w:t>
      </w:r>
      <w:r w:rsidR="00357103">
        <w:t xml:space="preserve">,  </w:t>
      </w:r>
      <w:r w:rsidR="00357103" w:rsidRPr="00AD2AC2">
        <w:t>в воздухе в воз</w:t>
      </w:r>
      <w:r w:rsidR="00357103">
        <w:t>духе Гомеля (район ул. Барыкина</w:t>
      </w:r>
      <w:r w:rsidR="00357103" w:rsidRPr="00AD2AC2">
        <w:t>)</w:t>
      </w:r>
      <w:r w:rsidR="00E55226">
        <w:t xml:space="preserve"> - </w:t>
      </w:r>
      <w:r w:rsidR="00E55226">
        <w:t>в 1,3</w:t>
      </w:r>
      <w:r w:rsidR="00E55226">
        <w:t xml:space="preserve"> раза</w:t>
      </w:r>
      <w:r w:rsidR="00357103" w:rsidRPr="00AD2AC2">
        <w:t>.</w:t>
      </w:r>
      <w:r w:rsidR="00A46A22" w:rsidRPr="00A46A22">
        <w:t xml:space="preserve"> Среднесуточные концентрации твердых частиц в воздухе Минска, </w:t>
      </w:r>
      <w:r w:rsidR="00357103">
        <w:t xml:space="preserve">Гродно, </w:t>
      </w:r>
      <w:r w:rsidR="00A46A22" w:rsidRPr="00A46A22">
        <w:t>Солигорска</w:t>
      </w:r>
      <w:r w:rsidR="00357103">
        <w:t xml:space="preserve">, Полоцка </w:t>
      </w:r>
      <w:r w:rsidR="00A46A22" w:rsidRPr="00A46A22">
        <w:t xml:space="preserve">и  </w:t>
      </w:r>
      <w:r w:rsidR="00357103">
        <w:t>Витебска варьировались в диапазоне 0,07-0,9</w:t>
      </w:r>
      <w:r w:rsidR="00A46A22" w:rsidRPr="00A46A22">
        <w:t xml:space="preserve"> ПДК.</w:t>
      </w:r>
      <w:r w:rsidRPr="00080492">
        <w:t xml:space="preserve">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п</w:t>
      </w:r>
      <w:r w:rsidR="00B65CBE">
        <w:t>ревышала норматив качества в 4,1</w:t>
      </w:r>
      <w:r w:rsidRPr="00617726">
        <w:t xml:space="preserve"> раза, в воздухе Минска (район ул. Ге</w:t>
      </w:r>
      <w:r w:rsidR="00357103">
        <w:t>роев 120 Дивизии) составляла 0,9</w:t>
      </w:r>
      <w:r w:rsidRPr="00617726">
        <w:t xml:space="preserve"> ПДК.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12585">
        <w:rPr>
          <w:b/>
          <w:i/>
        </w:rPr>
        <w:t>30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30.09.20 01:00</c:v>
                </c:pt>
                <c:pt idx="1">
                  <c:v>30.09.20 02:00</c:v>
                </c:pt>
                <c:pt idx="2">
                  <c:v>30.09.20 03:00</c:v>
                </c:pt>
                <c:pt idx="3">
                  <c:v>30.09.20 04:00</c:v>
                </c:pt>
                <c:pt idx="4">
                  <c:v>30.09.20 05:00</c:v>
                </c:pt>
                <c:pt idx="5">
                  <c:v>30.09.20 06:00</c:v>
                </c:pt>
                <c:pt idx="6">
                  <c:v>30.09.20 07:00</c:v>
                </c:pt>
                <c:pt idx="7">
                  <c:v>30.09.20 08:00</c:v>
                </c:pt>
                <c:pt idx="8">
                  <c:v>30.09.20 09:00</c:v>
                </c:pt>
                <c:pt idx="9">
                  <c:v>30.09.20 10:00</c:v>
                </c:pt>
                <c:pt idx="10">
                  <c:v>30.09.20 11:00</c:v>
                </c:pt>
                <c:pt idx="11">
                  <c:v>30.09.20 12:00</c:v>
                </c:pt>
                <c:pt idx="12">
                  <c:v>30.09.20 13:00</c:v>
                </c:pt>
                <c:pt idx="13">
                  <c:v>30.09.20 14:00</c:v>
                </c:pt>
                <c:pt idx="14">
                  <c:v>30.09.20 15:00</c:v>
                </c:pt>
                <c:pt idx="15">
                  <c:v>30.09.20 16:00</c:v>
                </c:pt>
                <c:pt idx="16">
                  <c:v>30.09.20 17:00</c:v>
                </c:pt>
                <c:pt idx="17">
                  <c:v>30.09.20 18:00</c:v>
                </c:pt>
                <c:pt idx="18">
                  <c:v>30.09.20 19:00</c:v>
                </c:pt>
                <c:pt idx="19">
                  <c:v>30.09.20 20:00</c:v>
                </c:pt>
                <c:pt idx="20">
                  <c:v>30.09.20 21:00</c:v>
                </c:pt>
                <c:pt idx="21">
                  <c:v>30.09.20 22:00</c:v>
                </c:pt>
                <c:pt idx="22">
                  <c:v>30.09.20 23:00</c:v>
                </c:pt>
                <c:pt idx="23">
                  <c:v>01.10.20 00:00</c:v>
                </c:pt>
                <c:pt idx="24">
                  <c:v>01.10.20 01:00</c:v>
                </c:pt>
                <c:pt idx="25">
                  <c:v>01.10.20 02:00</c:v>
                </c:pt>
                <c:pt idx="26">
                  <c:v>01.10.20 03:00</c:v>
                </c:pt>
                <c:pt idx="27">
                  <c:v>01.10.20 04:00</c:v>
                </c:pt>
                <c:pt idx="28">
                  <c:v>01.10.20 05:00</c:v>
                </c:pt>
                <c:pt idx="29">
                  <c:v>01.10.20 07:00</c:v>
                </c:pt>
                <c:pt idx="30">
                  <c:v>01.10.20 08:00</c:v>
                </c:pt>
                <c:pt idx="31">
                  <c:v>01.10.20 09:00</c:v>
                </c:pt>
                <c:pt idx="32">
                  <c:v>01.10.20 10:00</c:v>
                </c:pt>
                <c:pt idx="33">
                  <c:v>01.10.20 11:00</c:v>
                </c:pt>
                <c:pt idx="34">
                  <c:v>01.10.20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4.8559999999999999E-2</c:v>
                </c:pt>
                <c:pt idx="1">
                  <c:v>5.6439999999999997E-2</c:v>
                </c:pt>
                <c:pt idx="2">
                  <c:v>4.6920000000000003E-2</c:v>
                </c:pt>
                <c:pt idx="3">
                  <c:v>4.0840000000000001E-2</c:v>
                </c:pt>
                <c:pt idx="4">
                  <c:v>2.9920000000000002E-2</c:v>
                </c:pt>
                <c:pt idx="5">
                  <c:v>3.5439999999999999E-2</c:v>
                </c:pt>
                <c:pt idx="6">
                  <c:v>3.9159999999999993E-2</c:v>
                </c:pt>
                <c:pt idx="7">
                  <c:v>7.2239999999999999E-2</c:v>
                </c:pt>
                <c:pt idx="8">
                  <c:v>0.10823999999999999</c:v>
                </c:pt>
                <c:pt idx="9">
                  <c:v>7.5680000000000011E-2</c:v>
                </c:pt>
                <c:pt idx="10">
                  <c:v>9.9559999999999996E-2</c:v>
                </c:pt>
                <c:pt idx="11">
                  <c:v>6.7680000000000004E-2</c:v>
                </c:pt>
                <c:pt idx="12">
                  <c:v>5.8560000000000001E-2</c:v>
                </c:pt>
                <c:pt idx="13">
                  <c:v>3.4360000000000002E-2</c:v>
                </c:pt>
                <c:pt idx="14">
                  <c:v>4.224E-2</c:v>
                </c:pt>
                <c:pt idx="15">
                  <c:v>5.5359999999999999E-2</c:v>
                </c:pt>
                <c:pt idx="16">
                  <c:v>4.8719999999999999E-2</c:v>
                </c:pt>
                <c:pt idx="17">
                  <c:v>7.8920000000000004E-2</c:v>
                </c:pt>
                <c:pt idx="18">
                  <c:v>5.74E-2</c:v>
                </c:pt>
                <c:pt idx="19">
                  <c:v>9.6079999999999999E-2</c:v>
                </c:pt>
                <c:pt idx="20">
                  <c:v>0.11336</c:v>
                </c:pt>
                <c:pt idx="21">
                  <c:v>0.15852000000000002</c:v>
                </c:pt>
                <c:pt idx="22">
                  <c:v>0.11356000000000001</c:v>
                </c:pt>
                <c:pt idx="23">
                  <c:v>0.11356000000000001</c:v>
                </c:pt>
                <c:pt idx="24">
                  <c:v>0.10112</c:v>
                </c:pt>
                <c:pt idx="25">
                  <c:v>8.2479999999999998E-2</c:v>
                </c:pt>
                <c:pt idx="26">
                  <c:v>3.0719999999999997E-2</c:v>
                </c:pt>
                <c:pt idx="27">
                  <c:v>3.5439999999999999E-2</c:v>
                </c:pt>
                <c:pt idx="28">
                  <c:v>4.7119999999999995E-2</c:v>
                </c:pt>
                <c:pt idx="29">
                  <c:v>4.9479999999999996E-2</c:v>
                </c:pt>
                <c:pt idx="30">
                  <c:v>8.0360000000000001E-2</c:v>
                </c:pt>
                <c:pt idx="31">
                  <c:v>0.12672</c:v>
                </c:pt>
                <c:pt idx="32">
                  <c:v>0.12476000000000001</c:v>
                </c:pt>
                <c:pt idx="33">
                  <c:v>8.3319999999999991E-2</c:v>
                </c:pt>
                <c:pt idx="34">
                  <c:v>4.088E-2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30.09.20 01:00</c:v>
                </c:pt>
                <c:pt idx="1">
                  <c:v>30.09.20 02:00</c:v>
                </c:pt>
                <c:pt idx="2">
                  <c:v>30.09.20 03:00</c:v>
                </c:pt>
                <c:pt idx="3">
                  <c:v>30.09.20 04:00</c:v>
                </c:pt>
                <c:pt idx="4">
                  <c:v>30.09.20 05:00</c:v>
                </c:pt>
                <c:pt idx="5">
                  <c:v>30.09.20 06:00</c:v>
                </c:pt>
                <c:pt idx="6">
                  <c:v>30.09.20 07:00</c:v>
                </c:pt>
                <c:pt idx="7">
                  <c:v>30.09.20 08:00</c:v>
                </c:pt>
                <c:pt idx="8">
                  <c:v>30.09.20 09:00</c:v>
                </c:pt>
                <c:pt idx="9">
                  <c:v>30.09.20 10:00</c:v>
                </c:pt>
                <c:pt idx="10">
                  <c:v>30.09.20 11:00</c:v>
                </c:pt>
                <c:pt idx="11">
                  <c:v>30.09.20 12:00</c:v>
                </c:pt>
                <c:pt idx="12">
                  <c:v>30.09.20 13:00</c:v>
                </c:pt>
                <c:pt idx="13">
                  <c:v>30.09.20 14:00</c:v>
                </c:pt>
                <c:pt idx="14">
                  <c:v>30.09.20 15:00</c:v>
                </c:pt>
                <c:pt idx="15">
                  <c:v>30.09.20 16:00</c:v>
                </c:pt>
                <c:pt idx="16">
                  <c:v>30.09.20 17:00</c:v>
                </c:pt>
                <c:pt idx="17">
                  <c:v>30.09.20 18:00</c:v>
                </c:pt>
                <c:pt idx="18">
                  <c:v>30.09.20 19:00</c:v>
                </c:pt>
                <c:pt idx="19">
                  <c:v>30.09.20 20:00</c:v>
                </c:pt>
                <c:pt idx="20">
                  <c:v>30.09.20 21:00</c:v>
                </c:pt>
                <c:pt idx="21">
                  <c:v>30.09.20 22:00</c:v>
                </c:pt>
                <c:pt idx="22">
                  <c:v>30.09.20 23:00</c:v>
                </c:pt>
                <c:pt idx="23">
                  <c:v>01.10.20 00:00</c:v>
                </c:pt>
                <c:pt idx="24">
                  <c:v>01.10.20 01:00</c:v>
                </c:pt>
                <c:pt idx="25">
                  <c:v>01.10.20 02:00</c:v>
                </c:pt>
                <c:pt idx="26">
                  <c:v>01.10.20 03:00</c:v>
                </c:pt>
                <c:pt idx="27">
                  <c:v>01.10.20 04:00</c:v>
                </c:pt>
                <c:pt idx="28">
                  <c:v>01.10.20 05:00</c:v>
                </c:pt>
                <c:pt idx="29">
                  <c:v>01.10.20 07:00</c:v>
                </c:pt>
                <c:pt idx="30">
                  <c:v>01.10.20 08:00</c:v>
                </c:pt>
                <c:pt idx="31">
                  <c:v>01.10.20 09:00</c:v>
                </c:pt>
                <c:pt idx="32">
                  <c:v>01.10.20 10:00</c:v>
                </c:pt>
                <c:pt idx="33">
                  <c:v>01.10.20 11:00</c:v>
                </c:pt>
                <c:pt idx="34">
                  <c:v>01.10.20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8.0540000000000004E-3</c:v>
                </c:pt>
                <c:pt idx="1">
                  <c:v>9.3860000000000002E-3</c:v>
                </c:pt>
                <c:pt idx="2">
                  <c:v>8.8540000000000008E-3</c:v>
                </c:pt>
                <c:pt idx="3">
                  <c:v>8.856000000000001E-3</c:v>
                </c:pt>
                <c:pt idx="4">
                  <c:v>8.3400000000000002E-3</c:v>
                </c:pt>
                <c:pt idx="5">
                  <c:v>8.1499999999999993E-3</c:v>
                </c:pt>
                <c:pt idx="6">
                  <c:v>1.0523999999999999E-2</c:v>
                </c:pt>
                <c:pt idx="7">
                  <c:v>1.6884E-2</c:v>
                </c:pt>
                <c:pt idx="8">
                  <c:v>2.3636000000000001E-2</c:v>
                </c:pt>
                <c:pt idx="9">
                  <c:v>2.0836E-2</c:v>
                </c:pt>
                <c:pt idx="10">
                  <c:v>2.154E-2</c:v>
                </c:pt>
                <c:pt idx="11">
                  <c:v>1.8234E-2</c:v>
                </c:pt>
                <c:pt idx="12">
                  <c:v>1.4530000000000001E-2</c:v>
                </c:pt>
                <c:pt idx="13">
                  <c:v>1.0926E-2</c:v>
                </c:pt>
                <c:pt idx="14">
                  <c:v>1.3084E-2</c:v>
                </c:pt>
                <c:pt idx="15">
                  <c:v>1.214E-2</c:v>
                </c:pt>
                <c:pt idx="16">
                  <c:v>9.7540000000000005E-3</c:v>
                </c:pt>
                <c:pt idx="17">
                  <c:v>1.1584000000000001E-2</c:v>
                </c:pt>
                <c:pt idx="18">
                  <c:v>1.0790000000000001E-2</c:v>
                </c:pt>
                <c:pt idx="19">
                  <c:v>1.4290000000000001E-2</c:v>
                </c:pt>
                <c:pt idx="20">
                  <c:v>1.9556E-2</c:v>
                </c:pt>
                <c:pt idx="21">
                  <c:v>2.3890000000000002E-2</c:v>
                </c:pt>
                <c:pt idx="22">
                  <c:v>1.7516E-2</c:v>
                </c:pt>
                <c:pt idx="23">
                  <c:v>1.6723999999999999E-2</c:v>
                </c:pt>
                <c:pt idx="24">
                  <c:v>1.4406E-2</c:v>
                </c:pt>
                <c:pt idx="25">
                  <c:v>1.3566E-2</c:v>
                </c:pt>
                <c:pt idx="26">
                  <c:v>1.0565999999999999E-2</c:v>
                </c:pt>
                <c:pt idx="27">
                  <c:v>1.1064000000000001E-2</c:v>
                </c:pt>
                <c:pt idx="28">
                  <c:v>1.0869999999999999E-2</c:v>
                </c:pt>
                <c:pt idx="29">
                  <c:v>1.1086E-2</c:v>
                </c:pt>
                <c:pt idx="30">
                  <c:v>1.8859999999999998E-2</c:v>
                </c:pt>
                <c:pt idx="31">
                  <c:v>2.7633999999999999E-2</c:v>
                </c:pt>
                <c:pt idx="32">
                  <c:v>2.5490000000000002E-2</c:v>
                </c:pt>
                <c:pt idx="33">
                  <c:v>2.7933999999999997E-2</c:v>
                </c:pt>
                <c:pt idx="34">
                  <c:v>2.7636000000000001E-2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30.09.20 01:00</c:v>
                </c:pt>
                <c:pt idx="1">
                  <c:v>30.09.20 02:00</c:v>
                </c:pt>
                <c:pt idx="2">
                  <c:v>30.09.20 03:00</c:v>
                </c:pt>
                <c:pt idx="3">
                  <c:v>30.09.20 04:00</c:v>
                </c:pt>
                <c:pt idx="4">
                  <c:v>30.09.20 05:00</c:v>
                </c:pt>
                <c:pt idx="5">
                  <c:v>30.09.20 06:00</c:v>
                </c:pt>
                <c:pt idx="6">
                  <c:v>30.09.20 07:00</c:v>
                </c:pt>
                <c:pt idx="7">
                  <c:v>30.09.20 08:00</c:v>
                </c:pt>
                <c:pt idx="8">
                  <c:v>30.09.20 09:00</c:v>
                </c:pt>
                <c:pt idx="9">
                  <c:v>30.09.20 10:00</c:v>
                </c:pt>
                <c:pt idx="10">
                  <c:v>30.09.20 11:00</c:v>
                </c:pt>
                <c:pt idx="11">
                  <c:v>30.09.20 12:00</c:v>
                </c:pt>
                <c:pt idx="12">
                  <c:v>30.09.20 13:00</c:v>
                </c:pt>
                <c:pt idx="13">
                  <c:v>30.09.20 14:00</c:v>
                </c:pt>
                <c:pt idx="14">
                  <c:v>30.09.20 15:00</c:v>
                </c:pt>
                <c:pt idx="15">
                  <c:v>30.09.20 16:00</c:v>
                </c:pt>
                <c:pt idx="16">
                  <c:v>30.09.20 17:00</c:v>
                </c:pt>
                <c:pt idx="17">
                  <c:v>30.09.20 18:00</c:v>
                </c:pt>
                <c:pt idx="18">
                  <c:v>30.09.20 19:00</c:v>
                </c:pt>
                <c:pt idx="19">
                  <c:v>30.09.20 20:00</c:v>
                </c:pt>
                <c:pt idx="20">
                  <c:v>30.09.20 21:00</c:v>
                </c:pt>
                <c:pt idx="21">
                  <c:v>30.09.20 22:00</c:v>
                </c:pt>
                <c:pt idx="22">
                  <c:v>30.09.20 23:00</c:v>
                </c:pt>
                <c:pt idx="23">
                  <c:v>01.10.20 00:00</c:v>
                </c:pt>
                <c:pt idx="24">
                  <c:v>01.10.20 01:00</c:v>
                </c:pt>
                <c:pt idx="25">
                  <c:v>01.10.20 02:00</c:v>
                </c:pt>
                <c:pt idx="26">
                  <c:v>01.10.20 03:00</c:v>
                </c:pt>
                <c:pt idx="27">
                  <c:v>01.10.20 04:00</c:v>
                </c:pt>
                <c:pt idx="28">
                  <c:v>01.10.20 05:00</c:v>
                </c:pt>
                <c:pt idx="29">
                  <c:v>01.10.20 07:00</c:v>
                </c:pt>
                <c:pt idx="30">
                  <c:v>01.10.20 08:00</c:v>
                </c:pt>
                <c:pt idx="31">
                  <c:v>01.10.20 09:00</c:v>
                </c:pt>
                <c:pt idx="32">
                  <c:v>01.10.20 10:00</c:v>
                </c:pt>
                <c:pt idx="33">
                  <c:v>01.10.20 11:00</c:v>
                </c:pt>
                <c:pt idx="34">
                  <c:v>01.10.20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0.04</c:v>
                </c:pt>
                <c:pt idx="1">
                  <c:v>3.9920000000000004E-2</c:v>
                </c:pt>
                <c:pt idx="2">
                  <c:v>3.9820000000000001E-2</c:v>
                </c:pt>
                <c:pt idx="3">
                  <c:v>3.9759999999999997E-2</c:v>
                </c:pt>
                <c:pt idx="4">
                  <c:v>3.9920000000000004E-2</c:v>
                </c:pt>
                <c:pt idx="5">
                  <c:v>3.9880000000000006E-2</c:v>
                </c:pt>
                <c:pt idx="6">
                  <c:v>3.9920000000000004E-2</c:v>
                </c:pt>
                <c:pt idx="7">
                  <c:v>3.9920000000000004E-2</c:v>
                </c:pt>
                <c:pt idx="8">
                  <c:v>3.9899999999999998E-2</c:v>
                </c:pt>
                <c:pt idx="9">
                  <c:v>0.04</c:v>
                </c:pt>
                <c:pt idx="10">
                  <c:v>4.0060000000000005E-2</c:v>
                </c:pt>
                <c:pt idx="11">
                  <c:v>4.0039999999999999E-2</c:v>
                </c:pt>
                <c:pt idx="12">
                  <c:v>4.0159999999999994E-2</c:v>
                </c:pt>
                <c:pt idx="13">
                  <c:v>4.0280000000000003E-2</c:v>
                </c:pt>
                <c:pt idx="14">
                  <c:v>4.0280000000000003E-2</c:v>
                </c:pt>
                <c:pt idx="15">
                  <c:v>4.0439999999999997E-2</c:v>
                </c:pt>
                <c:pt idx="16">
                  <c:v>4.0079999999999998E-2</c:v>
                </c:pt>
                <c:pt idx="17">
                  <c:v>4.002E-2</c:v>
                </c:pt>
                <c:pt idx="18">
                  <c:v>4.0100000000000004E-2</c:v>
                </c:pt>
                <c:pt idx="19">
                  <c:v>0.04</c:v>
                </c:pt>
                <c:pt idx="20">
                  <c:v>4.0140000000000002E-2</c:v>
                </c:pt>
                <c:pt idx="21">
                  <c:v>4.0079999999999998E-2</c:v>
                </c:pt>
                <c:pt idx="22">
                  <c:v>3.986E-2</c:v>
                </c:pt>
                <c:pt idx="23">
                  <c:v>3.9939999999999996E-2</c:v>
                </c:pt>
                <c:pt idx="24">
                  <c:v>3.986E-2</c:v>
                </c:pt>
                <c:pt idx="25">
                  <c:v>3.9939999999999996E-2</c:v>
                </c:pt>
                <c:pt idx="26">
                  <c:v>3.984E-2</c:v>
                </c:pt>
                <c:pt idx="27">
                  <c:v>3.9899999999999998E-2</c:v>
                </c:pt>
                <c:pt idx="28">
                  <c:v>3.9960000000000002E-2</c:v>
                </c:pt>
                <c:pt idx="29">
                  <c:v>4.0119999999999996E-2</c:v>
                </c:pt>
                <c:pt idx="30">
                  <c:v>4.0219999999999999E-2</c:v>
                </c:pt>
                <c:pt idx="31">
                  <c:v>4.0479999999999995E-2</c:v>
                </c:pt>
                <c:pt idx="32">
                  <c:v>4.0619999999999996E-2</c:v>
                </c:pt>
                <c:pt idx="33">
                  <c:v>4.0500000000000001E-2</c:v>
                </c:pt>
                <c:pt idx="34">
                  <c:v>4.1079999999999998E-2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34944"/>
        <c:axId val="128436480"/>
      </c:lineChart>
      <c:catAx>
        <c:axId val="12843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436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436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434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0.88400000000000001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31488"/>
        <c:axId val="154433024"/>
      </c:barChart>
      <c:catAx>
        <c:axId val="154431488"/>
        <c:scaling>
          <c:orientation val="minMax"/>
        </c:scaling>
        <c:delete val="1"/>
        <c:axPos val="b"/>
        <c:majorTickMark val="out"/>
        <c:minorTickMark val="none"/>
        <c:tickLblPos val="nextTo"/>
        <c:crossAx val="154433024"/>
        <c:crosses val="autoZero"/>
        <c:auto val="1"/>
        <c:lblAlgn val="ctr"/>
        <c:lblOffset val="100"/>
        <c:noMultiLvlLbl val="0"/>
      </c:catAx>
      <c:valAx>
        <c:axId val="154433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43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54805766379559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D9BE6-1B2D-4483-8B23-EF1300A5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2020-09-16T08:22:00Z</cp:lastPrinted>
  <dcterms:created xsi:type="dcterms:W3CDTF">2020-10-01T06:02:00Z</dcterms:created>
  <dcterms:modified xsi:type="dcterms:W3CDTF">2020-10-01T08:12:00Z</dcterms:modified>
</cp:coreProperties>
</file>