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9673C6" w:rsidRDefault="009673C6" w:rsidP="009673C6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3547B1">
        <w:rPr>
          <w:sz w:val="24"/>
        </w:rPr>
        <w:t>4</w:t>
      </w:r>
      <w:r w:rsidR="00B5165E">
        <w:rPr>
          <w:sz w:val="24"/>
        </w:rPr>
        <w:t xml:space="preserve"> июня</w:t>
      </w:r>
      <w:r w:rsidRPr="007E4E42">
        <w:rPr>
          <w:sz w:val="24"/>
        </w:rPr>
        <w:t xml:space="preserve"> и в первой половине дня </w:t>
      </w:r>
      <w:r w:rsidR="003547B1">
        <w:rPr>
          <w:sz w:val="24"/>
        </w:rPr>
        <w:t>5</w:t>
      </w:r>
      <w:r w:rsidR="00C77DB6">
        <w:rPr>
          <w:sz w:val="24"/>
        </w:rPr>
        <w:t xml:space="preserve"> июня</w:t>
      </w:r>
      <w:r>
        <w:rPr>
          <w:sz w:val="24"/>
        </w:rPr>
        <w:t xml:space="preserve">, </w:t>
      </w:r>
      <w:proofErr w:type="gramStart"/>
      <w:r w:rsidRPr="00396804">
        <w:rPr>
          <w:color w:val="000000"/>
          <w:sz w:val="24"/>
          <w:szCs w:val="24"/>
        </w:rPr>
        <w:t>макси</w:t>
      </w:r>
      <w:r>
        <w:rPr>
          <w:color w:val="000000"/>
          <w:sz w:val="24"/>
          <w:szCs w:val="24"/>
        </w:rPr>
        <w:t>мальная</w:t>
      </w:r>
      <w:proofErr w:type="gramEnd"/>
      <w:r>
        <w:rPr>
          <w:color w:val="000000"/>
          <w:sz w:val="24"/>
          <w:szCs w:val="24"/>
        </w:rPr>
        <w:t xml:space="preserve"> из разовых концентраций</w:t>
      </w:r>
      <w:r>
        <w:rPr>
          <w:sz w:val="24"/>
          <w:szCs w:val="24"/>
        </w:rPr>
        <w:t xml:space="preserve"> </w:t>
      </w:r>
      <w:r w:rsidR="00D91CAC" w:rsidRPr="00396804">
        <w:rPr>
          <w:sz w:val="24"/>
          <w:szCs w:val="24"/>
        </w:rPr>
        <w:t>азота диоксида</w:t>
      </w:r>
      <w:r w:rsidR="00D91CAC">
        <w:rPr>
          <w:color w:val="000000"/>
          <w:sz w:val="24"/>
          <w:szCs w:val="24"/>
        </w:rPr>
        <w:t xml:space="preserve"> </w:t>
      </w:r>
      <w:r w:rsidR="003547B1">
        <w:rPr>
          <w:color w:val="000000"/>
          <w:sz w:val="24"/>
          <w:szCs w:val="24"/>
        </w:rPr>
        <w:t>составляла</w:t>
      </w:r>
      <w:r w:rsidR="00F8735D">
        <w:rPr>
          <w:color w:val="000000"/>
          <w:sz w:val="24"/>
          <w:szCs w:val="24"/>
        </w:rPr>
        <w:t xml:space="preserve"> </w:t>
      </w:r>
      <w:r w:rsidR="00D91CAC">
        <w:rPr>
          <w:color w:val="000000"/>
          <w:sz w:val="24"/>
          <w:szCs w:val="24"/>
        </w:rPr>
        <w:t>0,</w:t>
      </w:r>
      <w:r w:rsidR="003547B1">
        <w:rPr>
          <w:color w:val="000000"/>
          <w:sz w:val="24"/>
          <w:szCs w:val="24"/>
        </w:rPr>
        <w:t>2</w:t>
      </w:r>
      <w:r w:rsidR="00D91CAC">
        <w:rPr>
          <w:color w:val="000000"/>
          <w:sz w:val="24"/>
          <w:szCs w:val="24"/>
        </w:rPr>
        <w:t xml:space="preserve"> ПДК</w:t>
      </w:r>
      <w:r>
        <w:rPr>
          <w:sz w:val="24"/>
          <w:szCs w:val="24"/>
        </w:rPr>
        <w:t xml:space="preserve">. </w:t>
      </w:r>
      <w:r w:rsidRPr="007E4E42">
        <w:rPr>
          <w:sz w:val="24"/>
        </w:rPr>
        <w:t>Содержание в воздухе</w:t>
      </w:r>
      <w:r w:rsidRPr="00A53EBD">
        <w:rPr>
          <w:color w:val="000000"/>
          <w:sz w:val="24"/>
          <w:szCs w:val="24"/>
        </w:rPr>
        <w:t xml:space="preserve"> </w:t>
      </w:r>
      <w:r w:rsidR="003547B1">
        <w:rPr>
          <w:color w:val="000000"/>
          <w:sz w:val="24"/>
          <w:szCs w:val="24"/>
        </w:rPr>
        <w:t>азота оксида,</w:t>
      </w:r>
      <w:r w:rsidR="003547B1" w:rsidRPr="00320F7C">
        <w:rPr>
          <w:sz w:val="24"/>
          <w:szCs w:val="24"/>
        </w:rPr>
        <w:t xml:space="preserve"> </w:t>
      </w:r>
      <w:r w:rsidR="00F8735D" w:rsidRPr="00396804">
        <w:rPr>
          <w:sz w:val="24"/>
          <w:szCs w:val="24"/>
        </w:rPr>
        <w:t>углерода оксида</w:t>
      </w:r>
      <w:r w:rsidR="00F8735D">
        <w:rPr>
          <w:sz w:val="24"/>
          <w:szCs w:val="24"/>
        </w:rPr>
        <w:t xml:space="preserve">, </w:t>
      </w:r>
      <w:r w:rsidRPr="007E4E42">
        <w:rPr>
          <w:sz w:val="24"/>
        </w:rPr>
        <w:t>серы диоксида и бензола было 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95513B" w:rsidRPr="007E4E42">
        <w:rPr>
          <w:b/>
          <w:i/>
          <w:sz w:val="24"/>
        </w:rPr>
        <w:t xml:space="preserve">в </w:t>
      </w:r>
      <w:r w:rsidR="0095513B">
        <w:rPr>
          <w:b/>
          <w:i/>
          <w:sz w:val="24"/>
        </w:rPr>
        <w:t>районе ул. Корженевского</w:t>
      </w:r>
      <w:r w:rsidR="007E4E42" w:rsidRPr="007E4E42">
        <w:rPr>
          <w:b/>
          <w:i/>
          <w:sz w:val="24"/>
        </w:rPr>
        <w:t xml:space="preserve">, </w:t>
      </w:r>
      <w:r w:rsidR="003547B1">
        <w:rPr>
          <w:b/>
          <w:i/>
          <w:sz w:val="24"/>
        </w:rPr>
        <w:t>4</w:t>
      </w:r>
      <w:r w:rsidR="00B5165E">
        <w:rPr>
          <w:b/>
          <w:i/>
          <w:sz w:val="24"/>
        </w:rPr>
        <w:t xml:space="preserve"> июня</w:t>
      </w:r>
      <w:r w:rsidR="00B7742E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3547B1">
        <w:rPr>
          <w:b/>
          <w:i/>
          <w:sz w:val="24"/>
        </w:rPr>
        <w:t>5</w:t>
      </w:r>
      <w:r w:rsidR="0007055D">
        <w:rPr>
          <w:b/>
          <w:i/>
          <w:sz w:val="24"/>
        </w:rPr>
        <w:t xml:space="preserve"> </w:t>
      </w:r>
      <w:r w:rsidR="004B0992">
        <w:rPr>
          <w:b/>
          <w:i/>
          <w:sz w:val="24"/>
        </w:rPr>
        <w:t>июня</w:t>
      </w:r>
      <w:r w:rsidR="007E4E42" w:rsidRPr="007E4E42">
        <w:rPr>
          <w:b/>
          <w:i/>
          <w:sz w:val="24"/>
        </w:rPr>
        <w:t xml:space="preserve"> 2026 года</w:t>
      </w:r>
    </w:p>
    <w:p w:rsidR="003547B1" w:rsidRDefault="003547B1" w:rsidP="003547B1">
      <w:pPr>
        <w:spacing w:before="120"/>
        <w:ind w:firstLine="709"/>
        <w:jc w:val="both"/>
        <w:rPr>
          <w:sz w:val="24"/>
        </w:rPr>
      </w:pPr>
      <w:r w:rsidRPr="0071357A">
        <w:rPr>
          <w:sz w:val="24"/>
        </w:rPr>
        <w:t xml:space="preserve">По данным непрерывных измерений среднесуточные концентрации </w:t>
      </w:r>
      <w:r w:rsidRPr="0071357A">
        <w:rPr>
          <w:color w:val="000000"/>
          <w:sz w:val="24"/>
          <w:szCs w:val="22"/>
        </w:rPr>
        <w:t xml:space="preserve">по </w:t>
      </w:r>
      <w:r w:rsidRPr="0071357A">
        <w:rPr>
          <w:sz w:val="24"/>
        </w:rPr>
        <w:t>твердым частицам, фракции размером до 10 микрон в воздухе</w:t>
      </w:r>
      <w:r w:rsidRPr="0007055D">
        <w:rPr>
          <w:sz w:val="24"/>
          <w:szCs w:val="24"/>
        </w:rPr>
        <w:t xml:space="preserve"> Могилева</w:t>
      </w:r>
      <w:r>
        <w:rPr>
          <w:sz w:val="24"/>
          <w:szCs w:val="24"/>
        </w:rPr>
        <w:t xml:space="preserve">, Минска, </w:t>
      </w:r>
      <w:r w:rsidRPr="0007055D">
        <w:rPr>
          <w:sz w:val="24"/>
          <w:szCs w:val="24"/>
        </w:rPr>
        <w:t>на станции фонового мониторинга в Березинском заповеднике,</w:t>
      </w:r>
      <w:r>
        <w:rPr>
          <w:sz w:val="24"/>
          <w:szCs w:val="24"/>
        </w:rPr>
        <w:t xml:space="preserve"> Гродно, Гомеля, Витебска, Полоцка и Бреста </w:t>
      </w:r>
      <w:r w:rsidRPr="0007055D">
        <w:rPr>
          <w:sz w:val="24"/>
        </w:rPr>
        <w:t>варьировались в диапазоне 0,</w:t>
      </w:r>
      <w:r>
        <w:rPr>
          <w:sz w:val="24"/>
        </w:rPr>
        <w:t xml:space="preserve">1 </w:t>
      </w:r>
      <w:r w:rsidRPr="0007055D">
        <w:rPr>
          <w:sz w:val="24"/>
        </w:rPr>
        <w:t>– 0,</w:t>
      </w:r>
      <w:r>
        <w:rPr>
          <w:sz w:val="24"/>
        </w:rPr>
        <w:t>5</w:t>
      </w:r>
      <w:r w:rsidRPr="0007055D">
        <w:rPr>
          <w:sz w:val="24"/>
        </w:rPr>
        <w:t xml:space="preserve"> ПДК.</w:t>
      </w:r>
    </w:p>
    <w:p w:rsidR="00F8735D" w:rsidRPr="00495320" w:rsidRDefault="00F8735D" w:rsidP="00F8735D">
      <w:pPr>
        <w:ind w:firstLine="708"/>
        <w:jc w:val="both"/>
        <w:rPr>
          <w:sz w:val="24"/>
        </w:rPr>
      </w:pPr>
      <w:r>
        <w:rPr>
          <w:sz w:val="24"/>
        </w:rPr>
        <w:t>Среднесуточная концентрация по</w:t>
      </w:r>
      <w:r w:rsidRPr="00495320">
        <w:rPr>
          <w:sz w:val="24"/>
        </w:rPr>
        <w:t xml:space="preserve"> тверды</w:t>
      </w:r>
      <w:r>
        <w:rPr>
          <w:sz w:val="24"/>
        </w:rPr>
        <w:t>м</w:t>
      </w:r>
      <w:r w:rsidRPr="00495320">
        <w:rPr>
          <w:sz w:val="24"/>
        </w:rPr>
        <w:t xml:space="preserve"> части</w:t>
      </w:r>
      <w:r>
        <w:rPr>
          <w:sz w:val="24"/>
        </w:rPr>
        <w:t>цам, фракции размером до 2,5 мкм  в воздухе Жлобина (в районе ул.</w:t>
      </w:r>
      <w:r w:rsidRPr="006657F8">
        <w:rPr>
          <w:sz w:val="24"/>
        </w:rPr>
        <w:t xml:space="preserve"> </w:t>
      </w:r>
      <w:r>
        <w:rPr>
          <w:sz w:val="24"/>
        </w:rPr>
        <w:t>Пригородная) составляла 0,</w:t>
      </w:r>
      <w:r w:rsidR="00EE09C0">
        <w:rPr>
          <w:sz w:val="24"/>
        </w:rPr>
        <w:t>5</w:t>
      </w:r>
      <w:bookmarkStart w:id="0" w:name="_GoBack"/>
      <w:bookmarkEnd w:id="0"/>
      <w:r>
        <w:rPr>
          <w:sz w:val="24"/>
        </w:rPr>
        <w:t xml:space="preserve"> ПДК. 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3547B1">
        <w:rPr>
          <w:b/>
          <w:i/>
          <w:sz w:val="24"/>
        </w:rPr>
        <w:t>4</w:t>
      </w:r>
      <w:r w:rsidR="00F27F39">
        <w:rPr>
          <w:b/>
          <w:i/>
          <w:sz w:val="24"/>
        </w:rPr>
        <w:t xml:space="preserve"> </w:t>
      </w:r>
      <w:r w:rsidR="00B5165E">
        <w:rPr>
          <w:b/>
          <w:i/>
          <w:sz w:val="24"/>
        </w:rPr>
        <w:t>июня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F17922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ECCDB7" wp14:editId="299CB37C">
            <wp:simplePos x="0" y="0"/>
            <wp:positionH relativeFrom="column">
              <wp:posOffset>-15610</wp:posOffset>
            </wp:positionH>
            <wp:positionV relativeFrom="paragraph">
              <wp:posOffset>19269</wp:posOffset>
            </wp:positionV>
            <wp:extent cx="6175612" cy="3875964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7B1" w:rsidRDefault="003547B1" w:rsidP="00511322">
      <w:r>
        <w:separator/>
      </w:r>
    </w:p>
  </w:endnote>
  <w:endnote w:type="continuationSeparator" w:id="0">
    <w:p w:rsidR="003547B1" w:rsidRDefault="003547B1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7B1" w:rsidRDefault="003547B1" w:rsidP="00511322">
      <w:r>
        <w:separator/>
      </w:r>
    </w:p>
  </w:footnote>
  <w:footnote w:type="continuationSeparator" w:id="0">
    <w:p w:rsidR="003547B1" w:rsidRDefault="003547B1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102F"/>
    <w:rsid w:val="000C10F8"/>
    <w:rsid w:val="000C1169"/>
    <w:rsid w:val="000C14DA"/>
    <w:rsid w:val="000C14DF"/>
    <w:rsid w:val="000C1553"/>
    <w:rsid w:val="000C178A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B8"/>
    <w:rsid w:val="00133119"/>
    <w:rsid w:val="00133A7B"/>
    <w:rsid w:val="00133B45"/>
    <w:rsid w:val="00133C21"/>
    <w:rsid w:val="00133CE2"/>
    <w:rsid w:val="00133D8B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D35"/>
    <w:rsid w:val="001531F6"/>
    <w:rsid w:val="00153251"/>
    <w:rsid w:val="001533FE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7C7"/>
    <w:rsid w:val="001B5874"/>
    <w:rsid w:val="001B5A07"/>
    <w:rsid w:val="001B5E9D"/>
    <w:rsid w:val="001B5EA4"/>
    <w:rsid w:val="001B6124"/>
    <w:rsid w:val="001B6535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B28"/>
    <w:rsid w:val="004750A3"/>
    <w:rsid w:val="00475127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EA2"/>
    <w:rsid w:val="005664F9"/>
    <w:rsid w:val="0056658E"/>
    <w:rsid w:val="005668E8"/>
    <w:rsid w:val="00566B1D"/>
    <w:rsid w:val="00566C12"/>
    <w:rsid w:val="00566C1B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4B59"/>
    <w:rsid w:val="005B4C01"/>
    <w:rsid w:val="005B4F7A"/>
    <w:rsid w:val="005B507A"/>
    <w:rsid w:val="005B542B"/>
    <w:rsid w:val="005B55D1"/>
    <w:rsid w:val="005B565C"/>
    <w:rsid w:val="005B5665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C38"/>
    <w:rsid w:val="00602E71"/>
    <w:rsid w:val="00602EFE"/>
    <w:rsid w:val="00602F3D"/>
    <w:rsid w:val="006032AD"/>
    <w:rsid w:val="006032F0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A3E"/>
    <w:rsid w:val="006D1B1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6FA"/>
    <w:rsid w:val="007148AE"/>
    <w:rsid w:val="00714DAF"/>
    <w:rsid w:val="00714E6F"/>
    <w:rsid w:val="00714F57"/>
    <w:rsid w:val="00714FC2"/>
    <w:rsid w:val="007150BD"/>
    <w:rsid w:val="007156A6"/>
    <w:rsid w:val="0071571F"/>
    <w:rsid w:val="00715AB9"/>
    <w:rsid w:val="00715DCC"/>
    <w:rsid w:val="00716562"/>
    <w:rsid w:val="0071670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98"/>
    <w:rsid w:val="00772DB1"/>
    <w:rsid w:val="00772ED2"/>
    <w:rsid w:val="00772F2D"/>
    <w:rsid w:val="007730B5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EDA"/>
    <w:rsid w:val="008F3F5A"/>
    <w:rsid w:val="008F3FC8"/>
    <w:rsid w:val="008F3FE1"/>
    <w:rsid w:val="008F4031"/>
    <w:rsid w:val="008F4244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C51"/>
    <w:rsid w:val="00AC2DB7"/>
    <w:rsid w:val="00AC2FAC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554"/>
    <w:rsid w:val="00B9768E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F74"/>
    <w:rsid w:val="00CA701F"/>
    <w:rsid w:val="00CA723F"/>
    <w:rsid w:val="00CA7262"/>
    <w:rsid w:val="00CA776C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25"/>
    <w:rsid w:val="00CD1954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D4F"/>
    <w:rsid w:val="00D21F04"/>
    <w:rsid w:val="00D21FAE"/>
    <w:rsid w:val="00D2203D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04.06.26 01:00</c:v>
                </c:pt>
                <c:pt idx="1">
                  <c:v>04.06.26 02:00</c:v>
                </c:pt>
                <c:pt idx="2">
                  <c:v>04.06.26 03:00</c:v>
                </c:pt>
                <c:pt idx="3">
                  <c:v>04.06.26 04:00</c:v>
                </c:pt>
                <c:pt idx="4">
                  <c:v>04.06.26 05:00</c:v>
                </c:pt>
                <c:pt idx="5">
                  <c:v>04.06.26 06:00</c:v>
                </c:pt>
                <c:pt idx="6">
                  <c:v>04.06.26 07:00</c:v>
                </c:pt>
                <c:pt idx="7">
                  <c:v>04.06.26 08:00</c:v>
                </c:pt>
                <c:pt idx="8">
                  <c:v>04.06.26 09:00</c:v>
                </c:pt>
                <c:pt idx="9">
                  <c:v>04.06.26 10:00</c:v>
                </c:pt>
                <c:pt idx="10">
                  <c:v>04.06.26 11:00</c:v>
                </c:pt>
                <c:pt idx="11">
                  <c:v>04.06.26 12:00</c:v>
                </c:pt>
                <c:pt idx="12">
                  <c:v>04.06.26 13:00</c:v>
                </c:pt>
                <c:pt idx="13">
                  <c:v>04.06.26 14:00</c:v>
                </c:pt>
                <c:pt idx="14">
                  <c:v>04.06.26 15:00</c:v>
                </c:pt>
                <c:pt idx="15">
                  <c:v>04.06.26 16:00</c:v>
                </c:pt>
                <c:pt idx="16">
                  <c:v>04.06.26 17:00</c:v>
                </c:pt>
                <c:pt idx="17">
                  <c:v>04.06.26 18:00</c:v>
                </c:pt>
                <c:pt idx="18">
                  <c:v>04.06.26 19:00</c:v>
                </c:pt>
                <c:pt idx="19">
                  <c:v>04.06.26 20:00</c:v>
                </c:pt>
                <c:pt idx="20">
                  <c:v>04.06.26 21:00</c:v>
                </c:pt>
                <c:pt idx="21">
                  <c:v>04.06.26 22:00</c:v>
                </c:pt>
                <c:pt idx="22">
                  <c:v>04.06.26 23:00</c:v>
                </c:pt>
                <c:pt idx="23">
                  <c:v>05.06.26 00:00</c:v>
                </c:pt>
                <c:pt idx="24">
                  <c:v>05.06.26 01:00</c:v>
                </c:pt>
                <c:pt idx="25">
                  <c:v>05.06.26 02:00</c:v>
                </c:pt>
                <c:pt idx="26">
                  <c:v>05.06.26 03:00</c:v>
                </c:pt>
                <c:pt idx="27">
                  <c:v>05.06.26 04:00</c:v>
                </c:pt>
                <c:pt idx="28">
                  <c:v>05.06.26 05:00</c:v>
                </c:pt>
                <c:pt idx="29">
                  <c:v>05.06.26 07:00</c:v>
                </c:pt>
                <c:pt idx="30">
                  <c:v>05.06.26 08:00</c:v>
                </c:pt>
                <c:pt idx="31">
                  <c:v>05.06.26 09:00</c:v>
                </c:pt>
                <c:pt idx="32">
                  <c:v>05.06.26 10:00</c:v>
                </c:pt>
                <c:pt idx="33">
                  <c:v>05.06.26 11:00</c:v>
                </c:pt>
                <c:pt idx="34">
                  <c:v>05.06.26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2.0440000000000002E-3</c:v>
                </c:pt>
                <c:pt idx="1">
                  <c:v>2.7260000000000001E-3</c:v>
                </c:pt>
                <c:pt idx="2">
                  <c:v>2.9359999999999998E-3</c:v>
                </c:pt>
                <c:pt idx="3">
                  <c:v>2.9199999999999999E-3</c:v>
                </c:pt>
                <c:pt idx="4">
                  <c:v>3.1059999999999998E-3</c:v>
                </c:pt>
                <c:pt idx="5">
                  <c:v>2.7239999999999999E-3</c:v>
                </c:pt>
                <c:pt idx="6">
                  <c:v>3.6459999999999999E-3</c:v>
                </c:pt>
                <c:pt idx="7">
                  <c:v>1.0279999999999999E-2</c:v>
                </c:pt>
                <c:pt idx="8">
                  <c:v>1.593E-2</c:v>
                </c:pt>
                <c:pt idx="9">
                  <c:v>1.2766E-2</c:v>
                </c:pt>
                <c:pt idx="10">
                  <c:v>1.1065999999999999E-2</c:v>
                </c:pt>
                <c:pt idx="11">
                  <c:v>1.0356000000000001E-2</c:v>
                </c:pt>
                <c:pt idx="12">
                  <c:v>9.8359999999999993E-3</c:v>
                </c:pt>
                <c:pt idx="13">
                  <c:v>8.6400000000000001E-3</c:v>
                </c:pt>
                <c:pt idx="14">
                  <c:v>9.4640000000000002E-3</c:v>
                </c:pt>
                <c:pt idx="15">
                  <c:v>1.1244000000000001E-2</c:v>
                </c:pt>
                <c:pt idx="16">
                  <c:v>1.346E-2</c:v>
                </c:pt>
                <c:pt idx="17">
                  <c:v>1.4790000000000001E-2</c:v>
                </c:pt>
                <c:pt idx="18">
                  <c:v>1.5519999999999999E-2</c:v>
                </c:pt>
                <c:pt idx="19">
                  <c:v>1.5553999999999998E-2</c:v>
                </c:pt>
                <c:pt idx="20">
                  <c:v>1.9910000000000001E-2</c:v>
                </c:pt>
                <c:pt idx="21">
                  <c:v>2.0969999999999999E-2</c:v>
                </c:pt>
                <c:pt idx="22">
                  <c:v>2.4326E-2</c:v>
                </c:pt>
                <c:pt idx="23">
                  <c:v>2.1534000000000001E-2</c:v>
                </c:pt>
                <c:pt idx="24">
                  <c:v>2.1936000000000001E-2</c:v>
                </c:pt>
                <c:pt idx="25">
                  <c:v>1.9033999999999999E-2</c:v>
                </c:pt>
                <c:pt idx="26">
                  <c:v>1.5653999999999998E-2</c:v>
                </c:pt>
                <c:pt idx="27">
                  <c:v>1.3434E-2</c:v>
                </c:pt>
                <c:pt idx="28">
                  <c:v>1.239E-2</c:v>
                </c:pt>
                <c:pt idx="29">
                  <c:v>1.2435999999999999E-2</c:v>
                </c:pt>
                <c:pt idx="30">
                  <c:v>1.6066E-2</c:v>
                </c:pt>
                <c:pt idx="31">
                  <c:v>2.3025999999999998E-2</c:v>
                </c:pt>
                <c:pt idx="32">
                  <c:v>2.0740000000000001E-2</c:v>
                </c:pt>
                <c:pt idx="33">
                  <c:v>4.3033999999999996E-2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1.9599999999999999E-3</c:v>
                </c:pt>
                <c:pt idx="1">
                  <c:v>1.9599999999999999E-3</c:v>
                </c:pt>
                <c:pt idx="2">
                  <c:v>1.9599999999999999E-3</c:v>
                </c:pt>
                <c:pt idx="3">
                  <c:v>1.9599999999999999E-3</c:v>
                </c:pt>
                <c:pt idx="4">
                  <c:v>1.9399999999999999E-3</c:v>
                </c:pt>
                <c:pt idx="5">
                  <c:v>1.8799999999999999E-3</c:v>
                </c:pt>
                <c:pt idx="6">
                  <c:v>2.0400000000000001E-3</c:v>
                </c:pt>
                <c:pt idx="7">
                  <c:v>2.0800000000000003E-3</c:v>
                </c:pt>
                <c:pt idx="8">
                  <c:v>2.0200000000000001E-3</c:v>
                </c:pt>
                <c:pt idx="9">
                  <c:v>2.0800000000000003E-3</c:v>
                </c:pt>
                <c:pt idx="10">
                  <c:v>2.1199999999999999E-3</c:v>
                </c:pt>
                <c:pt idx="11">
                  <c:v>2.0400000000000001E-3</c:v>
                </c:pt>
                <c:pt idx="12">
                  <c:v>2.0600000000000002E-3</c:v>
                </c:pt>
                <c:pt idx="13">
                  <c:v>2E-3</c:v>
                </c:pt>
                <c:pt idx="14">
                  <c:v>2.0600000000000002E-3</c:v>
                </c:pt>
                <c:pt idx="15">
                  <c:v>2.0800000000000003E-3</c:v>
                </c:pt>
                <c:pt idx="16">
                  <c:v>2.0200000000000001E-3</c:v>
                </c:pt>
                <c:pt idx="17">
                  <c:v>2E-3</c:v>
                </c:pt>
                <c:pt idx="18">
                  <c:v>2.0600000000000002E-3</c:v>
                </c:pt>
                <c:pt idx="19">
                  <c:v>2.0400000000000001E-3</c:v>
                </c:pt>
                <c:pt idx="20">
                  <c:v>2.1199999999999999E-3</c:v>
                </c:pt>
                <c:pt idx="21">
                  <c:v>2.1000000000000003E-3</c:v>
                </c:pt>
                <c:pt idx="22">
                  <c:v>2.0800000000000003E-3</c:v>
                </c:pt>
                <c:pt idx="23">
                  <c:v>2.0200000000000001E-3</c:v>
                </c:pt>
                <c:pt idx="24">
                  <c:v>2.14E-3</c:v>
                </c:pt>
                <c:pt idx="25">
                  <c:v>2.0800000000000003E-3</c:v>
                </c:pt>
                <c:pt idx="26">
                  <c:v>2.1000000000000003E-3</c:v>
                </c:pt>
                <c:pt idx="27">
                  <c:v>2.0200000000000001E-3</c:v>
                </c:pt>
                <c:pt idx="28">
                  <c:v>2.1000000000000003E-3</c:v>
                </c:pt>
                <c:pt idx="29">
                  <c:v>2.14E-3</c:v>
                </c:pt>
                <c:pt idx="30">
                  <c:v>2.0800000000000003E-3</c:v>
                </c:pt>
                <c:pt idx="31">
                  <c:v>2.1199999999999999E-3</c:v>
                </c:pt>
                <c:pt idx="32">
                  <c:v>2.2200000000000002E-3</c:v>
                </c:pt>
                <c:pt idx="33">
                  <c:v>2.14E-3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O3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0.18174999999999999</c:v>
                </c:pt>
                <c:pt idx="1">
                  <c:v>0.20037500000000003</c:v>
                </c:pt>
                <c:pt idx="2">
                  <c:v>0.19600000000000001</c:v>
                </c:pt>
                <c:pt idx="3">
                  <c:v>0.18625</c:v>
                </c:pt>
                <c:pt idx="4">
                  <c:v>0.19712499999999999</c:v>
                </c:pt>
                <c:pt idx="5">
                  <c:v>0.19368749999999998</c:v>
                </c:pt>
                <c:pt idx="6">
                  <c:v>0.20368750000000002</c:v>
                </c:pt>
                <c:pt idx="7">
                  <c:v>0.20412499999999997</c:v>
                </c:pt>
                <c:pt idx="8">
                  <c:v>0.19387499999999999</c:v>
                </c:pt>
                <c:pt idx="9">
                  <c:v>0.18856250000000002</c:v>
                </c:pt>
                <c:pt idx="10">
                  <c:v>0.14950000000000002</c:v>
                </c:pt>
                <c:pt idx="11">
                  <c:v>0.14043749999999999</c:v>
                </c:pt>
                <c:pt idx="12">
                  <c:v>0.16012500000000002</c:v>
                </c:pt>
                <c:pt idx="13">
                  <c:v>0.12625</c:v>
                </c:pt>
                <c:pt idx="14">
                  <c:v>0.11456249999999998</c:v>
                </c:pt>
                <c:pt idx="15">
                  <c:v>0.1143125</c:v>
                </c:pt>
                <c:pt idx="16">
                  <c:v>0.11225</c:v>
                </c:pt>
                <c:pt idx="17">
                  <c:v>0.1119375</c:v>
                </c:pt>
                <c:pt idx="18">
                  <c:v>0.10887500000000001</c:v>
                </c:pt>
                <c:pt idx="19">
                  <c:v>0.11056250000000001</c:v>
                </c:pt>
                <c:pt idx="20">
                  <c:v>0.10687500000000001</c:v>
                </c:pt>
                <c:pt idx="21">
                  <c:v>9.9312499999999998E-2</c:v>
                </c:pt>
                <c:pt idx="22">
                  <c:v>9.4062500000000007E-2</c:v>
                </c:pt>
                <c:pt idx="23">
                  <c:v>9.3812499999999993E-2</c:v>
                </c:pt>
                <c:pt idx="24">
                  <c:v>9.4437499999999994E-2</c:v>
                </c:pt>
                <c:pt idx="25">
                  <c:v>9.425E-2</c:v>
                </c:pt>
                <c:pt idx="26">
                  <c:v>9.0937500000000004E-2</c:v>
                </c:pt>
                <c:pt idx="27">
                  <c:v>8.9062500000000003E-2</c:v>
                </c:pt>
                <c:pt idx="28">
                  <c:v>8.8624999999999995E-2</c:v>
                </c:pt>
                <c:pt idx="29">
                  <c:v>8.987500000000001E-2</c:v>
                </c:pt>
                <c:pt idx="30">
                  <c:v>9.2312499999999992E-2</c:v>
                </c:pt>
                <c:pt idx="31">
                  <c:v>9.3875E-2</c:v>
                </c:pt>
                <c:pt idx="32">
                  <c:v>9.7124999999999989E-2</c:v>
                </c:pt>
                <c:pt idx="33">
                  <c:v>0.1025625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631616"/>
        <c:axId val="30770304"/>
      </c:lineChart>
      <c:dateAx>
        <c:axId val="296316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0770304"/>
        <c:crosses val="autoZero"/>
        <c:auto val="0"/>
        <c:lblOffset val="100"/>
        <c:baseTimeUnit val="days"/>
        <c:majorUnit val="4"/>
        <c:minorUnit val="1"/>
      </c:dateAx>
      <c:valAx>
        <c:axId val="30770304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9631616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548956869863007"/>
          <c:y val="3.0561841004597082E-2"/>
          <c:w val="0.14265120462232439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0.54800000000000004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0.50600000000000001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0.39600000000000002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0.372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Гродно (ул.Обухова, 15)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0.33800000000000002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0.254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Корженевского)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0.24399999999999999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0.216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0.20799999999999999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Лист1!$K$2</c:f>
              <c:numCache>
                <c:formatCode>General</c:formatCode>
                <c:ptCount val="1"/>
                <c:pt idx="0">
                  <c:v>0.20399999999999999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Лист1!$L$2</c:f>
              <c:numCache>
                <c:formatCode>General</c:formatCode>
                <c:ptCount val="1"/>
                <c:pt idx="0">
                  <c:v>7.5999999999999998E-2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Минск (пр. Независимости, 110а)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Лист1!$M$2</c:f>
              <c:numCache>
                <c:formatCode>General</c:formatCode>
                <c:ptCount val="1"/>
                <c:pt idx="0">
                  <c:v>7.3999999999999996E-2</c:v>
                </c:pt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Лист1!$N$2</c:f>
              <c:numCache>
                <c:formatCode>General</c:formatCode>
                <c:ptCount val="1"/>
                <c:pt idx="0">
                  <c:v>6.8000000000000005E-2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166976"/>
        <c:axId val="29189248"/>
      </c:barChart>
      <c:catAx>
        <c:axId val="29166976"/>
        <c:scaling>
          <c:orientation val="minMax"/>
        </c:scaling>
        <c:delete val="1"/>
        <c:axPos val="b"/>
        <c:majorTickMark val="out"/>
        <c:minorTickMark val="none"/>
        <c:tickLblPos val="nextTo"/>
        <c:crossAx val="29189248"/>
        <c:crosses val="autoZero"/>
        <c:auto val="1"/>
        <c:lblAlgn val="ctr"/>
        <c:lblOffset val="100"/>
        <c:noMultiLvlLbl val="0"/>
      </c:catAx>
      <c:valAx>
        <c:axId val="2918924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9166976"/>
        <c:crosses val="autoZero"/>
        <c:crossBetween val="between"/>
      </c:valAx>
    </c:plotArea>
    <c:legend>
      <c:legendPos val="r"/>
      <c:legendEntry>
        <c:idx val="5"/>
        <c:txPr>
          <a:bodyPr/>
          <a:lstStyle/>
          <a:p>
            <a:pPr>
              <a:defRPr sz="105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54517134057278693"/>
          <c:y val="1.5109388567130405E-2"/>
          <c:w val="0.447532174159464"/>
          <c:h val="0.98335061678713509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43A359F-7A8C-4419-80A1-161D74B6E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us212</cp:lastModifiedBy>
  <cp:revision>2</cp:revision>
  <cp:lastPrinted>2026-03-11T10:04:00Z</cp:lastPrinted>
  <dcterms:created xsi:type="dcterms:W3CDTF">2026-06-05T09:47:00Z</dcterms:created>
  <dcterms:modified xsi:type="dcterms:W3CDTF">2026-06-05T09:47:00Z</dcterms:modified>
</cp:coreProperties>
</file>