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D5AC6" w:rsidRDefault="00DD5AC6" w:rsidP="00DD5AC6">
      <w:pPr>
        <w:ind w:firstLine="709"/>
        <w:jc w:val="both"/>
      </w:pPr>
      <w:r w:rsidRPr="00FE1E24">
        <w:t>По данным непрерывных измерений на автоматических станциях, установленных в Минске,</w:t>
      </w:r>
      <w:r>
        <w:t xml:space="preserve"> </w:t>
      </w:r>
      <w:r w:rsidR="00AD2B4A">
        <w:t>6</w:t>
      </w:r>
      <w:r>
        <w:t xml:space="preserve"> апреля</w:t>
      </w:r>
      <w:r w:rsidRPr="00FE1E24">
        <w:t xml:space="preserve"> </w:t>
      </w:r>
      <w:r>
        <w:t xml:space="preserve">в </w:t>
      </w:r>
      <w:r w:rsidR="00E00F00">
        <w:t>утренние часы</w:t>
      </w:r>
      <w:r>
        <w:t xml:space="preserve"> в районе ул. </w:t>
      </w:r>
      <w:r w:rsidR="00007DA8">
        <w:t>Героев 120 Дивизии</w:t>
      </w:r>
      <w:r>
        <w:t xml:space="preserve"> было зафиксировано увеличение уровня загрязнения воздуха </w:t>
      </w:r>
      <w:r w:rsidR="00007DA8">
        <w:t>азота</w:t>
      </w:r>
      <w:r>
        <w:t xml:space="preserve"> оксид</w:t>
      </w:r>
      <w:r w:rsidR="00FD3025">
        <w:t>а</w:t>
      </w:r>
      <w:r>
        <w:t>м</w:t>
      </w:r>
      <w:r w:rsidR="00FD3025">
        <w:t>и</w:t>
      </w:r>
      <w:r>
        <w:t>: максимальн</w:t>
      </w:r>
      <w:r w:rsidR="00FD3025">
        <w:t>ая</w:t>
      </w:r>
      <w:r>
        <w:t xml:space="preserve"> </w:t>
      </w:r>
      <w:r w:rsidR="00C858AE">
        <w:t xml:space="preserve">разовая </w:t>
      </w:r>
      <w:r>
        <w:t>концентраци</w:t>
      </w:r>
      <w:r w:rsidR="00FD3025">
        <w:t>я</w:t>
      </w:r>
      <w:r>
        <w:t xml:space="preserve"> </w:t>
      </w:r>
      <w:r w:rsidR="00C858AE">
        <w:t xml:space="preserve">(период осреднения 20 минут) </w:t>
      </w:r>
      <w:r w:rsidR="00FD3025">
        <w:t xml:space="preserve">азота оксида составляла 1,4 ПДК, </w:t>
      </w:r>
      <w:r w:rsidR="0041621C">
        <w:br/>
      </w:r>
      <w:r w:rsidR="00FD3025">
        <w:t xml:space="preserve">азота диоксида – 0,8 ПДК. </w:t>
      </w:r>
      <w:r w:rsidRPr="00FE1E24">
        <w:t>Содержание</w:t>
      </w:r>
      <w:r>
        <w:t xml:space="preserve"> в воздухе</w:t>
      </w:r>
      <w:r w:rsidR="00540EAB">
        <w:t xml:space="preserve"> </w:t>
      </w:r>
      <w:r w:rsidR="00FD3025">
        <w:t>углерода оксида</w:t>
      </w:r>
      <w:r>
        <w:t>,</w:t>
      </w:r>
      <w:r w:rsidR="005D3588">
        <w:t xml:space="preserve"> </w:t>
      </w:r>
      <w:r w:rsidRPr="00FE1E24">
        <w:t xml:space="preserve">серы диоксида и бензола было </w:t>
      </w:r>
      <w:r w:rsidR="00FD3025">
        <w:t xml:space="preserve">существенно </w:t>
      </w:r>
      <w:r w:rsidRPr="00FE1E24">
        <w:t>ниже нормативов качества.</w:t>
      </w:r>
      <w:r>
        <w:t xml:space="preserve"> </w:t>
      </w:r>
    </w:p>
    <w:p w:rsidR="00A43AB2" w:rsidRDefault="00A43AB2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D22E6">
        <w:rPr>
          <w:b/>
          <w:i/>
        </w:rPr>
        <w:t>5</w:t>
      </w:r>
      <w:r w:rsidR="002E5C6B">
        <w:rPr>
          <w:b/>
          <w:i/>
        </w:rPr>
        <w:t>-</w:t>
      </w:r>
      <w:r w:rsidR="00DD22E6">
        <w:rPr>
          <w:b/>
          <w:i/>
        </w:rPr>
        <w:t>6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B42C47" w:rsidRDefault="00B42C47" w:rsidP="00B42C47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0C47CAE" wp14:editId="5B4FEC6C">
            <wp:extent cx="5724525" cy="2867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57A2" w:rsidRDefault="00C857A2" w:rsidP="00C857A2">
      <w:pPr>
        <w:jc w:val="center"/>
        <w:rPr>
          <w:b/>
          <w:i/>
        </w:rPr>
      </w:pPr>
    </w:p>
    <w:p w:rsidR="00492009" w:rsidRDefault="00492009" w:rsidP="00492009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853610">
        <w:t>,</w:t>
      </w:r>
      <w:r>
        <w:t xml:space="preserve"> </w:t>
      </w:r>
      <w:r w:rsidR="00F30BBB">
        <w:t>превышени</w:t>
      </w:r>
      <w:r w:rsidR="00A602E0">
        <w:t>е</w:t>
      </w:r>
      <w:r w:rsidR="00F30BBB">
        <w:t xml:space="preserve"> норматива качества по твердым частицам фра</w:t>
      </w:r>
      <w:r w:rsidR="005744C8">
        <w:t xml:space="preserve">кции размером до 10 микрон в </w:t>
      </w:r>
      <w:r w:rsidR="00BB4842">
        <w:t>1,</w:t>
      </w:r>
      <w:r w:rsidR="00A602E0">
        <w:t>2</w:t>
      </w:r>
      <w:r w:rsidR="00BB4842">
        <w:t>5</w:t>
      </w:r>
      <w:r w:rsidR="00F30BBB">
        <w:t xml:space="preserve"> раза зафиксирован</w:t>
      </w:r>
      <w:r w:rsidR="00A602E0">
        <w:t>о</w:t>
      </w:r>
      <w:r w:rsidR="00F30BBB">
        <w:t xml:space="preserve"> в воздухе</w:t>
      </w:r>
      <w:r w:rsidR="00BB4842">
        <w:t xml:space="preserve"> </w:t>
      </w:r>
      <w:r w:rsidR="00A602E0">
        <w:t>Гомеля</w:t>
      </w:r>
      <w:r w:rsidR="00F30BBB">
        <w:t>. С</w:t>
      </w:r>
      <w:r w:rsidRPr="005A280D">
        <w:t>реднесуточн</w:t>
      </w:r>
      <w:r w:rsidR="00F30BBB">
        <w:t xml:space="preserve">ые </w:t>
      </w:r>
      <w:r w:rsidRPr="005A280D">
        <w:t>концентраци</w:t>
      </w:r>
      <w:r w:rsidR="00F30BBB">
        <w:t>и</w:t>
      </w:r>
      <w:r>
        <w:t xml:space="preserve"> твердых частиц </w:t>
      </w:r>
      <w:r w:rsidR="00F93896">
        <w:t>в воздухе</w:t>
      </w:r>
      <w:r w:rsidR="00D22D94">
        <w:t xml:space="preserve"> Гродно, Могилева и </w:t>
      </w:r>
      <w:proofErr w:type="spellStart"/>
      <w:r w:rsidR="00D22D94">
        <w:t>Мозырского</w:t>
      </w:r>
      <w:proofErr w:type="spellEnd"/>
      <w:r w:rsidR="00D22D94">
        <w:t xml:space="preserve"> </w:t>
      </w:r>
      <w:proofErr w:type="spellStart"/>
      <w:r w:rsidR="00D22D94">
        <w:t>промузла</w:t>
      </w:r>
      <w:proofErr w:type="spellEnd"/>
      <w:r w:rsidR="00D22D94">
        <w:t xml:space="preserve"> (д. Пеньки)</w:t>
      </w:r>
      <w:r w:rsidR="00D26B0D">
        <w:t xml:space="preserve"> </w:t>
      </w:r>
      <w:r w:rsidR="00F30BBB">
        <w:t>варьировались в диапазоне</w:t>
      </w:r>
      <w:r w:rsidR="00D22D94">
        <w:t xml:space="preserve"> </w:t>
      </w:r>
      <w:r w:rsidR="00F30BBB">
        <w:t>0,</w:t>
      </w:r>
      <w:r w:rsidR="00D22D94">
        <w:t>4</w:t>
      </w:r>
      <w:r w:rsidR="00F30BBB">
        <w:t>-</w:t>
      </w:r>
      <w:r w:rsidR="005744C8">
        <w:t>0,</w:t>
      </w:r>
      <w:r w:rsidR="00D22D94">
        <w:t>8</w:t>
      </w:r>
      <w:r w:rsidR="00F30BBB">
        <w:t xml:space="preserve"> ПДК</w:t>
      </w:r>
      <w:r w:rsidR="00D22D94">
        <w:t>, Витебска, Бреста и Минска – 0,2-0,3 ПДК</w:t>
      </w:r>
      <w:r w:rsidR="004B7610">
        <w:t xml:space="preserve">. </w:t>
      </w:r>
    </w:p>
    <w:p w:rsidR="00546E49" w:rsidRDefault="00546E49" w:rsidP="00546E49">
      <w:pPr>
        <w:ind w:firstLine="708"/>
        <w:jc w:val="both"/>
      </w:pPr>
      <w:r>
        <w:t>В Жлобине (район ул. Пригородная) зафиксировано превышение норматива качества по твердым частицам</w:t>
      </w:r>
      <w:r w:rsidR="003438A3">
        <w:t xml:space="preserve"> фракции размером до 2,5 микрон</w:t>
      </w:r>
      <w:r w:rsidR="00536209">
        <w:t xml:space="preserve"> в 2,</w:t>
      </w:r>
      <w:r w:rsidR="00411F32">
        <w:t>5</w:t>
      </w:r>
      <w:r w:rsidR="00536209">
        <w:t xml:space="preserve"> раза</w:t>
      </w:r>
      <w:r w:rsidR="003438A3">
        <w:t>.</w:t>
      </w:r>
      <w:r>
        <w:t xml:space="preserve">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DD22E6">
        <w:rPr>
          <w:b/>
          <w:i/>
        </w:rPr>
        <w:t>5</w:t>
      </w:r>
      <w:r w:rsidR="00D97F93">
        <w:rPr>
          <w:b/>
          <w:i/>
        </w:rPr>
        <w:t xml:space="preserve"> 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426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617CBF6-9986-4A93-A751-1C8A431F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05.04.20 01:00</c:v>
                </c:pt>
                <c:pt idx="1">
                  <c:v>05.04.20 02:00</c:v>
                </c:pt>
                <c:pt idx="2">
                  <c:v>05.04.20 03:00</c:v>
                </c:pt>
                <c:pt idx="3">
                  <c:v>05.04.20 04:00</c:v>
                </c:pt>
                <c:pt idx="4">
                  <c:v>05.04.20 05:00</c:v>
                </c:pt>
                <c:pt idx="5">
                  <c:v>05.04.20 06:00</c:v>
                </c:pt>
                <c:pt idx="6">
                  <c:v>05.04.20 07:00</c:v>
                </c:pt>
                <c:pt idx="7">
                  <c:v>05.04.20 08:00</c:v>
                </c:pt>
                <c:pt idx="8">
                  <c:v>05.04.20 09:00</c:v>
                </c:pt>
                <c:pt idx="9">
                  <c:v>05.04.20 10:00</c:v>
                </c:pt>
                <c:pt idx="10">
                  <c:v>05.04.20 11:00</c:v>
                </c:pt>
                <c:pt idx="11">
                  <c:v>05.04.20 12:00</c:v>
                </c:pt>
                <c:pt idx="12">
                  <c:v>05.04.20 13:00</c:v>
                </c:pt>
                <c:pt idx="13">
                  <c:v>05.04.20 14:00</c:v>
                </c:pt>
                <c:pt idx="14">
                  <c:v>05.04.20 15:00</c:v>
                </c:pt>
                <c:pt idx="15">
                  <c:v>05.04.20 16:00</c:v>
                </c:pt>
                <c:pt idx="16">
                  <c:v>05.04.20 17:00</c:v>
                </c:pt>
                <c:pt idx="17">
                  <c:v>05.04.20 18:00</c:v>
                </c:pt>
                <c:pt idx="18">
                  <c:v>05.04.20 19:00</c:v>
                </c:pt>
                <c:pt idx="19">
                  <c:v>05.04.20 20:00</c:v>
                </c:pt>
                <c:pt idx="20">
                  <c:v>05.04.20 21:00</c:v>
                </c:pt>
                <c:pt idx="21">
                  <c:v>05.04.20 22:00</c:v>
                </c:pt>
                <c:pt idx="22">
                  <c:v>05.04.20 23:00</c:v>
                </c:pt>
                <c:pt idx="23">
                  <c:v>06.04.20 00:00</c:v>
                </c:pt>
                <c:pt idx="24">
                  <c:v>06.04.20 01:00</c:v>
                </c:pt>
                <c:pt idx="25">
                  <c:v>06.04.20 02:00</c:v>
                </c:pt>
                <c:pt idx="26">
                  <c:v>06.04.20 03:00</c:v>
                </c:pt>
                <c:pt idx="27">
                  <c:v>06.04.20 04:00</c:v>
                </c:pt>
                <c:pt idx="28">
                  <c:v>06.04.20 05:00</c:v>
                </c:pt>
                <c:pt idx="29">
                  <c:v>06.04.20 07:00</c:v>
                </c:pt>
                <c:pt idx="30">
                  <c:v>06.04.20 08:00</c:v>
                </c:pt>
                <c:pt idx="31">
                  <c:v>06.04.20 09:00</c:v>
                </c:pt>
                <c:pt idx="32">
                  <c:v>06.04.20 10:00</c:v>
                </c:pt>
                <c:pt idx="33">
                  <c:v>06.04.20 11:00</c:v>
                </c:pt>
                <c:pt idx="34">
                  <c:v>06.04.20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0.13496</c:v>
                </c:pt>
                <c:pt idx="1">
                  <c:v>0.11907999999999999</c:v>
                </c:pt>
                <c:pt idx="2">
                  <c:v>0.15443999999999999</c:v>
                </c:pt>
                <c:pt idx="3">
                  <c:v>7.528E-2</c:v>
                </c:pt>
                <c:pt idx="4">
                  <c:v>6.0359999999999997E-2</c:v>
                </c:pt>
                <c:pt idx="5">
                  <c:v>5.3960000000000001E-2</c:v>
                </c:pt>
                <c:pt idx="6">
                  <c:v>0.13391999999999998</c:v>
                </c:pt>
                <c:pt idx="7">
                  <c:v>0.15928</c:v>
                </c:pt>
                <c:pt idx="8">
                  <c:v>0.17327999999999999</c:v>
                </c:pt>
                <c:pt idx="9">
                  <c:v>0.11168</c:v>
                </c:pt>
                <c:pt idx="10">
                  <c:v>7.1959999999999996E-2</c:v>
                </c:pt>
                <c:pt idx="11">
                  <c:v>5.4799999999999995E-2</c:v>
                </c:pt>
                <c:pt idx="12">
                  <c:v>2.6679999999999999E-2</c:v>
                </c:pt>
                <c:pt idx="13">
                  <c:v>2.5000000000000001E-2</c:v>
                </c:pt>
                <c:pt idx="14">
                  <c:v>3.236E-2</c:v>
                </c:pt>
                <c:pt idx="15">
                  <c:v>2.8239999999999998E-2</c:v>
                </c:pt>
                <c:pt idx="16">
                  <c:v>2.2359999999999998E-2</c:v>
                </c:pt>
                <c:pt idx="17">
                  <c:v>2.8120000000000003E-2</c:v>
                </c:pt>
                <c:pt idx="18">
                  <c:v>2.7480000000000001E-2</c:v>
                </c:pt>
                <c:pt idx="19">
                  <c:v>4.1159999999999995E-2</c:v>
                </c:pt>
                <c:pt idx="20">
                  <c:v>0.22075999999999998</c:v>
                </c:pt>
                <c:pt idx="21">
                  <c:v>0.47636000000000001</c:v>
                </c:pt>
                <c:pt idx="22">
                  <c:v>0.54700000000000004</c:v>
                </c:pt>
                <c:pt idx="23">
                  <c:v>0.52915999999999996</c:v>
                </c:pt>
                <c:pt idx="24">
                  <c:v>0.50563999999999998</c:v>
                </c:pt>
                <c:pt idx="25">
                  <c:v>0.41919999999999996</c:v>
                </c:pt>
                <c:pt idx="26">
                  <c:v>0.29183999999999999</c:v>
                </c:pt>
                <c:pt idx="27">
                  <c:v>0.32995999999999998</c:v>
                </c:pt>
                <c:pt idx="28">
                  <c:v>0.23555999999999999</c:v>
                </c:pt>
                <c:pt idx="29">
                  <c:v>0.32188</c:v>
                </c:pt>
                <c:pt idx="30">
                  <c:v>0.53908</c:v>
                </c:pt>
                <c:pt idx="31">
                  <c:v>0.74384000000000006</c:v>
                </c:pt>
                <c:pt idx="32">
                  <c:v>0.66983999999999999</c:v>
                </c:pt>
                <c:pt idx="33">
                  <c:v>0.27727999999999997</c:v>
                </c:pt>
                <c:pt idx="34">
                  <c:v>0.17956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05.04.20 01:00</c:v>
                </c:pt>
                <c:pt idx="1">
                  <c:v>05.04.20 02:00</c:v>
                </c:pt>
                <c:pt idx="2">
                  <c:v>05.04.20 03:00</c:v>
                </c:pt>
                <c:pt idx="3">
                  <c:v>05.04.20 04:00</c:v>
                </c:pt>
                <c:pt idx="4">
                  <c:v>05.04.20 05:00</c:v>
                </c:pt>
                <c:pt idx="5">
                  <c:v>05.04.20 06:00</c:v>
                </c:pt>
                <c:pt idx="6">
                  <c:v>05.04.20 07:00</c:v>
                </c:pt>
                <c:pt idx="7">
                  <c:v>05.04.20 08:00</c:v>
                </c:pt>
                <c:pt idx="8">
                  <c:v>05.04.20 09:00</c:v>
                </c:pt>
                <c:pt idx="9">
                  <c:v>05.04.20 10:00</c:v>
                </c:pt>
                <c:pt idx="10">
                  <c:v>05.04.20 11:00</c:v>
                </c:pt>
                <c:pt idx="11">
                  <c:v>05.04.20 12:00</c:v>
                </c:pt>
                <c:pt idx="12">
                  <c:v>05.04.20 13:00</c:v>
                </c:pt>
                <c:pt idx="13">
                  <c:v>05.04.20 14:00</c:v>
                </c:pt>
                <c:pt idx="14">
                  <c:v>05.04.20 15:00</c:v>
                </c:pt>
                <c:pt idx="15">
                  <c:v>05.04.20 16:00</c:v>
                </c:pt>
                <c:pt idx="16">
                  <c:v>05.04.20 17:00</c:v>
                </c:pt>
                <c:pt idx="17">
                  <c:v>05.04.20 18:00</c:v>
                </c:pt>
                <c:pt idx="18">
                  <c:v>05.04.20 19:00</c:v>
                </c:pt>
                <c:pt idx="19">
                  <c:v>05.04.20 20:00</c:v>
                </c:pt>
                <c:pt idx="20">
                  <c:v>05.04.20 21:00</c:v>
                </c:pt>
                <c:pt idx="21">
                  <c:v>05.04.20 22:00</c:v>
                </c:pt>
                <c:pt idx="22">
                  <c:v>05.04.20 23:00</c:v>
                </c:pt>
                <c:pt idx="23">
                  <c:v>06.04.20 00:00</c:v>
                </c:pt>
                <c:pt idx="24">
                  <c:v>06.04.20 01:00</c:v>
                </c:pt>
                <c:pt idx="25">
                  <c:v>06.04.20 02:00</c:v>
                </c:pt>
                <c:pt idx="26">
                  <c:v>06.04.20 03:00</c:v>
                </c:pt>
                <c:pt idx="27">
                  <c:v>06.04.20 04:00</c:v>
                </c:pt>
                <c:pt idx="28">
                  <c:v>06.04.20 05:00</c:v>
                </c:pt>
                <c:pt idx="29">
                  <c:v>06.04.20 07:00</c:v>
                </c:pt>
                <c:pt idx="30">
                  <c:v>06.04.20 08:00</c:v>
                </c:pt>
                <c:pt idx="31">
                  <c:v>06.04.20 09:00</c:v>
                </c:pt>
                <c:pt idx="32">
                  <c:v>06.04.20 10:00</c:v>
                </c:pt>
                <c:pt idx="33">
                  <c:v>06.04.20 11:00</c:v>
                </c:pt>
                <c:pt idx="34">
                  <c:v>06.04.20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2.5166000000000001E-2</c:v>
                </c:pt>
                <c:pt idx="1">
                  <c:v>2.6066000000000002E-2</c:v>
                </c:pt>
                <c:pt idx="2">
                  <c:v>3.1206000000000001E-2</c:v>
                </c:pt>
                <c:pt idx="3">
                  <c:v>2.2530000000000001E-2</c:v>
                </c:pt>
                <c:pt idx="4">
                  <c:v>2.027E-2</c:v>
                </c:pt>
                <c:pt idx="5">
                  <c:v>1.9653999999999998E-2</c:v>
                </c:pt>
                <c:pt idx="6">
                  <c:v>2.1336000000000001E-2</c:v>
                </c:pt>
                <c:pt idx="7">
                  <c:v>2.3004E-2</c:v>
                </c:pt>
                <c:pt idx="8">
                  <c:v>3.0216000000000003E-2</c:v>
                </c:pt>
                <c:pt idx="9">
                  <c:v>2.8975999999999998E-2</c:v>
                </c:pt>
                <c:pt idx="10">
                  <c:v>2.3283999999999999E-2</c:v>
                </c:pt>
                <c:pt idx="11">
                  <c:v>1.8726E-2</c:v>
                </c:pt>
                <c:pt idx="12">
                  <c:v>1.4E-2</c:v>
                </c:pt>
                <c:pt idx="13">
                  <c:v>1.3874000000000001E-2</c:v>
                </c:pt>
                <c:pt idx="14">
                  <c:v>1.3936000000000002E-2</c:v>
                </c:pt>
                <c:pt idx="15">
                  <c:v>1.4893999999999999E-2</c:v>
                </c:pt>
                <c:pt idx="16">
                  <c:v>1.3743999999999999E-2</c:v>
                </c:pt>
                <c:pt idx="17">
                  <c:v>1.4366E-2</c:v>
                </c:pt>
                <c:pt idx="18">
                  <c:v>1.4490000000000001E-2</c:v>
                </c:pt>
                <c:pt idx="19">
                  <c:v>1.567E-2</c:v>
                </c:pt>
                <c:pt idx="20">
                  <c:v>3.4355999999999998E-2</c:v>
                </c:pt>
                <c:pt idx="21">
                  <c:v>7.3849999999999999E-2</c:v>
                </c:pt>
                <c:pt idx="22">
                  <c:v>7.1886000000000005E-2</c:v>
                </c:pt>
                <c:pt idx="23">
                  <c:v>9.9134E-2</c:v>
                </c:pt>
                <c:pt idx="24">
                  <c:v>8.7999999999999995E-2</c:v>
                </c:pt>
                <c:pt idx="25">
                  <c:v>6.6900000000000001E-2</c:v>
                </c:pt>
                <c:pt idx="26">
                  <c:v>5.2836000000000001E-2</c:v>
                </c:pt>
                <c:pt idx="27">
                  <c:v>4.7424000000000001E-2</c:v>
                </c:pt>
                <c:pt idx="28">
                  <c:v>4.3889999999999998E-2</c:v>
                </c:pt>
                <c:pt idx="29">
                  <c:v>4.8424000000000002E-2</c:v>
                </c:pt>
                <c:pt idx="30">
                  <c:v>0.1578</c:v>
                </c:pt>
                <c:pt idx="31">
                  <c:v>0.36226999999999998</c:v>
                </c:pt>
                <c:pt idx="32">
                  <c:v>0.15686</c:v>
                </c:pt>
                <c:pt idx="33">
                  <c:v>5.0299999999999997E-2</c:v>
                </c:pt>
                <c:pt idx="34">
                  <c:v>3.005E-2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05.04.20 01:00</c:v>
                </c:pt>
                <c:pt idx="1">
                  <c:v>05.04.20 02:00</c:v>
                </c:pt>
                <c:pt idx="2">
                  <c:v>05.04.20 03:00</c:v>
                </c:pt>
                <c:pt idx="3">
                  <c:v>05.04.20 04:00</c:v>
                </c:pt>
                <c:pt idx="4">
                  <c:v>05.04.20 05:00</c:v>
                </c:pt>
                <c:pt idx="5">
                  <c:v>05.04.20 06:00</c:v>
                </c:pt>
                <c:pt idx="6">
                  <c:v>05.04.20 07:00</c:v>
                </c:pt>
                <c:pt idx="7">
                  <c:v>05.04.20 08:00</c:v>
                </c:pt>
                <c:pt idx="8">
                  <c:v>05.04.20 09:00</c:v>
                </c:pt>
                <c:pt idx="9">
                  <c:v>05.04.20 10:00</c:v>
                </c:pt>
                <c:pt idx="10">
                  <c:v>05.04.20 11:00</c:v>
                </c:pt>
                <c:pt idx="11">
                  <c:v>05.04.20 12:00</c:v>
                </c:pt>
                <c:pt idx="12">
                  <c:v>05.04.20 13:00</c:v>
                </c:pt>
                <c:pt idx="13">
                  <c:v>05.04.20 14:00</c:v>
                </c:pt>
                <c:pt idx="14">
                  <c:v>05.04.20 15:00</c:v>
                </c:pt>
                <c:pt idx="15">
                  <c:v>05.04.20 16:00</c:v>
                </c:pt>
                <c:pt idx="16">
                  <c:v>05.04.20 17:00</c:v>
                </c:pt>
                <c:pt idx="17">
                  <c:v>05.04.20 18:00</c:v>
                </c:pt>
                <c:pt idx="18">
                  <c:v>05.04.20 19:00</c:v>
                </c:pt>
                <c:pt idx="19">
                  <c:v>05.04.20 20:00</c:v>
                </c:pt>
                <c:pt idx="20">
                  <c:v>05.04.20 21:00</c:v>
                </c:pt>
                <c:pt idx="21">
                  <c:v>05.04.20 22:00</c:v>
                </c:pt>
                <c:pt idx="22">
                  <c:v>05.04.20 23:00</c:v>
                </c:pt>
                <c:pt idx="23">
                  <c:v>06.04.20 00:00</c:v>
                </c:pt>
                <c:pt idx="24">
                  <c:v>06.04.20 01:00</c:v>
                </c:pt>
                <c:pt idx="25">
                  <c:v>06.04.20 02:00</c:v>
                </c:pt>
                <c:pt idx="26">
                  <c:v>06.04.20 03:00</c:v>
                </c:pt>
                <c:pt idx="27">
                  <c:v>06.04.20 04:00</c:v>
                </c:pt>
                <c:pt idx="28">
                  <c:v>06.04.20 05:00</c:v>
                </c:pt>
                <c:pt idx="29">
                  <c:v>06.04.20 07:00</c:v>
                </c:pt>
                <c:pt idx="30">
                  <c:v>06.04.20 08:00</c:v>
                </c:pt>
                <c:pt idx="31">
                  <c:v>06.04.20 09:00</c:v>
                </c:pt>
                <c:pt idx="32">
                  <c:v>06.04.20 10:00</c:v>
                </c:pt>
                <c:pt idx="33">
                  <c:v>06.04.20 11:00</c:v>
                </c:pt>
                <c:pt idx="34">
                  <c:v>06.04.20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3.1300000000000001E-2</c:v>
                </c:pt>
                <c:pt idx="1">
                  <c:v>3.1140000000000001E-2</c:v>
                </c:pt>
                <c:pt idx="2">
                  <c:v>3.0640000000000001E-2</c:v>
                </c:pt>
                <c:pt idx="3">
                  <c:v>3.1120000000000002E-2</c:v>
                </c:pt>
                <c:pt idx="4">
                  <c:v>3.1140000000000001E-2</c:v>
                </c:pt>
                <c:pt idx="5">
                  <c:v>3.116E-2</c:v>
                </c:pt>
                <c:pt idx="6">
                  <c:v>3.1239999999999997E-2</c:v>
                </c:pt>
                <c:pt idx="7">
                  <c:v>3.1300000000000001E-2</c:v>
                </c:pt>
                <c:pt idx="8">
                  <c:v>3.1579999999999997E-2</c:v>
                </c:pt>
                <c:pt idx="9">
                  <c:v>3.1739999999999997E-2</c:v>
                </c:pt>
                <c:pt idx="10">
                  <c:v>3.1620000000000002E-2</c:v>
                </c:pt>
                <c:pt idx="11">
                  <c:v>3.1519999999999999E-2</c:v>
                </c:pt>
                <c:pt idx="12">
                  <c:v>3.1420000000000003E-2</c:v>
                </c:pt>
                <c:pt idx="13">
                  <c:v>3.0839999999999999E-2</c:v>
                </c:pt>
                <c:pt idx="14">
                  <c:v>3.1E-2</c:v>
                </c:pt>
                <c:pt idx="15">
                  <c:v>3.108E-2</c:v>
                </c:pt>
                <c:pt idx="16">
                  <c:v>3.0980000000000001E-2</c:v>
                </c:pt>
                <c:pt idx="17">
                  <c:v>3.1E-2</c:v>
                </c:pt>
                <c:pt idx="18">
                  <c:v>3.1039999999999998E-2</c:v>
                </c:pt>
                <c:pt idx="19">
                  <c:v>3.0980000000000001E-2</c:v>
                </c:pt>
                <c:pt idx="20">
                  <c:v>3.0879999999999998E-2</c:v>
                </c:pt>
                <c:pt idx="21">
                  <c:v>3.134E-2</c:v>
                </c:pt>
                <c:pt idx="22">
                  <c:v>3.1300000000000001E-2</c:v>
                </c:pt>
                <c:pt idx="23">
                  <c:v>3.1519999999999999E-2</c:v>
                </c:pt>
                <c:pt idx="24">
                  <c:v>3.1800000000000002E-2</c:v>
                </c:pt>
                <c:pt idx="25">
                  <c:v>3.1320000000000001E-2</c:v>
                </c:pt>
                <c:pt idx="26">
                  <c:v>3.0920000000000003E-2</c:v>
                </c:pt>
                <c:pt idx="27">
                  <c:v>3.108E-2</c:v>
                </c:pt>
                <c:pt idx="28">
                  <c:v>3.1039999999999998E-2</c:v>
                </c:pt>
                <c:pt idx="29">
                  <c:v>3.1699999999999999E-2</c:v>
                </c:pt>
                <c:pt idx="30">
                  <c:v>3.4380000000000001E-2</c:v>
                </c:pt>
                <c:pt idx="31">
                  <c:v>3.5340000000000003E-2</c:v>
                </c:pt>
                <c:pt idx="32">
                  <c:v>3.3239999999999999E-2</c:v>
                </c:pt>
                <c:pt idx="33">
                  <c:v>3.1899999999999998E-2</c:v>
                </c:pt>
                <c:pt idx="34">
                  <c:v>3.1760000000000004E-2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9895776"/>
        <c:axId val="479898520"/>
      </c:lineChart>
      <c:catAx>
        <c:axId val="47989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9898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9898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9895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897344"/>
        <c:axId val="479894600"/>
      </c:barChart>
      <c:catAx>
        <c:axId val="4798973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79894600"/>
        <c:crosses val="autoZero"/>
        <c:auto val="1"/>
        <c:lblAlgn val="ctr"/>
        <c:lblOffset val="100"/>
        <c:noMultiLvlLbl val="0"/>
      </c:catAx>
      <c:valAx>
        <c:axId val="479894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79897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5050755019258961"/>
          <c:h val="0.966306211723534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45C175-BCE1-4E7D-9B3A-3D44E538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2020-04-06T11:33:00Z</dcterms:created>
  <dcterms:modified xsi:type="dcterms:W3CDTF">2020-04-06T11:33:00Z</dcterms:modified>
</cp:coreProperties>
</file>