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C35201">
        <w:rPr>
          <w:sz w:val="24"/>
        </w:rPr>
        <w:t>7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C35201">
        <w:rPr>
          <w:sz w:val="24"/>
        </w:rPr>
        <w:t>8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максимальная</w:t>
      </w:r>
      <w:proofErr w:type="gramEnd"/>
      <w:r w:rsidRPr="00396804">
        <w:rPr>
          <w:color w:val="000000"/>
          <w:sz w:val="24"/>
          <w:szCs w:val="24"/>
        </w:rPr>
        <w:t xml:space="preserve"> из разовых концентраций </w:t>
      </w:r>
      <w:r w:rsidRPr="00396804">
        <w:rPr>
          <w:sz w:val="24"/>
          <w:szCs w:val="24"/>
        </w:rPr>
        <w:t>азота диоксида</w:t>
      </w:r>
      <w:r w:rsidR="00C35201"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>азота оксида</w:t>
      </w:r>
      <w:r w:rsidR="00C352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0,2</w:t>
      </w:r>
      <w:r w:rsidRPr="00396804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15EF0" wp14:editId="0813D982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bookmarkStart w:id="0" w:name="_GoBack"/>
      <w:bookmarkEnd w:id="0"/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C35201">
        <w:rPr>
          <w:b/>
          <w:i/>
          <w:sz w:val="24"/>
        </w:rPr>
        <w:t>7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C35201">
        <w:rPr>
          <w:b/>
          <w:i/>
          <w:sz w:val="24"/>
        </w:rPr>
        <w:t>8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7F5213" w:rsidRDefault="007F5213" w:rsidP="007F5213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AA0580" w:rsidRPr="0071357A">
        <w:rPr>
          <w:sz w:val="24"/>
        </w:rPr>
        <w:t xml:space="preserve">в воздухе </w:t>
      </w:r>
      <w:r w:rsidR="00C35201">
        <w:rPr>
          <w:sz w:val="24"/>
        </w:rPr>
        <w:t xml:space="preserve">Витебска, </w:t>
      </w:r>
      <w:r w:rsidR="00AA0580">
        <w:rPr>
          <w:sz w:val="24"/>
        </w:rPr>
        <w:t xml:space="preserve">Минска, </w:t>
      </w:r>
      <w:r w:rsidR="00AA0580" w:rsidRPr="0071357A">
        <w:rPr>
          <w:sz w:val="24"/>
        </w:rPr>
        <w:t>Могилева,</w:t>
      </w:r>
      <w:r w:rsidR="00AA0580">
        <w:rPr>
          <w:sz w:val="24"/>
        </w:rPr>
        <w:t xml:space="preserve"> </w:t>
      </w:r>
      <w:r w:rsidR="00C35201">
        <w:rPr>
          <w:sz w:val="24"/>
        </w:rPr>
        <w:t>Гомеля, Жлобина, Гродно</w:t>
      </w:r>
      <w:r w:rsidR="00C35201">
        <w:rPr>
          <w:sz w:val="24"/>
        </w:rPr>
        <w:t>, Полоцка</w:t>
      </w:r>
      <w:r w:rsidR="00AA0580">
        <w:rPr>
          <w:sz w:val="24"/>
        </w:rPr>
        <w:t xml:space="preserve"> </w:t>
      </w:r>
      <w:r>
        <w:rPr>
          <w:sz w:val="24"/>
        </w:rPr>
        <w:t xml:space="preserve">и Бреста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0</w:t>
      </w:r>
      <w:r w:rsidR="00C35201">
        <w:rPr>
          <w:sz w:val="24"/>
        </w:rPr>
        <w:t>1</w:t>
      </w:r>
      <w:r>
        <w:rPr>
          <w:sz w:val="24"/>
        </w:rPr>
        <w:t xml:space="preserve"> – 0,</w:t>
      </w:r>
      <w:r w:rsidR="00C35201">
        <w:rPr>
          <w:sz w:val="24"/>
        </w:rPr>
        <w:t>4</w:t>
      </w:r>
      <w:r w:rsidRPr="0071357A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B7742E">
        <w:rPr>
          <w:sz w:val="24"/>
        </w:rPr>
        <w:t xml:space="preserve"> по</w:t>
      </w:r>
      <w:r w:rsidR="0007055D" w:rsidRPr="00495320">
        <w:rPr>
          <w:sz w:val="24"/>
        </w:rPr>
        <w:t xml:space="preserve"> тверды</w:t>
      </w:r>
      <w:r w:rsidR="00B7742E"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 w:rsidR="00B7742E"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DE50B9">
        <w:rPr>
          <w:sz w:val="24"/>
        </w:rPr>
        <w:t xml:space="preserve"> 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DE50B9">
        <w:rPr>
          <w:sz w:val="24"/>
        </w:rPr>
        <w:t>)</w:t>
      </w:r>
      <w:r w:rsidR="001201F3">
        <w:rPr>
          <w:sz w:val="24"/>
        </w:rPr>
        <w:t xml:space="preserve"> составляла 0,</w:t>
      </w:r>
      <w:r w:rsidR="00C35201">
        <w:rPr>
          <w:sz w:val="24"/>
        </w:rPr>
        <w:t>2</w:t>
      </w:r>
      <w:r w:rsidR="001201F3">
        <w:rPr>
          <w:sz w:val="24"/>
        </w:rPr>
        <w:t xml:space="preserve"> ПДК, </w:t>
      </w:r>
      <w:r>
        <w:rPr>
          <w:sz w:val="24"/>
        </w:rPr>
        <w:t xml:space="preserve">в воздухе Жлобина </w:t>
      </w:r>
      <w:r w:rsidR="00766777">
        <w:rPr>
          <w:sz w:val="24"/>
        </w:rPr>
        <w:br/>
      </w:r>
      <w:r w:rsidR="00DE50B9">
        <w:rPr>
          <w:sz w:val="24"/>
        </w:rPr>
        <w:t>(в районе ул.</w:t>
      </w:r>
      <w:r w:rsidR="00DE50B9" w:rsidRPr="006657F8">
        <w:rPr>
          <w:sz w:val="24"/>
        </w:rPr>
        <w:t xml:space="preserve"> </w:t>
      </w:r>
      <w:r w:rsidR="00DE50B9">
        <w:rPr>
          <w:sz w:val="24"/>
        </w:rPr>
        <w:t>Пр</w:t>
      </w:r>
      <w:r w:rsidR="00170DA7">
        <w:rPr>
          <w:sz w:val="24"/>
        </w:rPr>
        <w:t>омышленная</w:t>
      </w:r>
      <w:r w:rsidR="00B7742E">
        <w:rPr>
          <w:sz w:val="24"/>
        </w:rPr>
        <w:t>)</w:t>
      </w:r>
      <w:r w:rsidR="00C35201">
        <w:rPr>
          <w:sz w:val="24"/>
        </w:rPr>
        <w:t xml:space="preserve"> </w:t>
      </w:r>
      <w:r w:rsidR="001201F3">
        <w:rPr>
          <w:sz w:val="24"/>
        </w:rPr>
        <w:t>– 0,</w:t>
      </w:r>
      <w:r w:rsidR="00C35201">
        <w:rPr>
          <w:sz w:val="24"/>
        </w:rPr>
        <w:t>1</w:t>
      </w:r>
      <w:r w:rsidR="001201F3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8C0C2A" wp14:editId="23BBB373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C35201">
        <w:rPr>
          <w:b/>
          <w:i/>
          <w:sz w:val="24"/>
        </w:rPr>
        <w:t>7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07.04.26 01:00</c:v>
                </c:pt>
                <c:pt idx="1">
                  <c:v>07.04.26 02:00</c:v>
                </c:pt>
                <c:pt idx="2">
                  <c:v>07.04.26 03:00</c:v>
                </c:pt>
                <c:pt idx="3">
                  <c:v>07.04.26 04:00</c:v>
                </c:pt>
                <c:pt idx="4">
                  <c:v>07.04.26 05:00</c:v>
                </c:pt>
                <c:pt idx="5">
                  <c:v>07.04.26 06:00</c:v>
                </c:pt>
                <c:pt idx="6">
                  <c:v>07.04.26 07:00</c:v>
                </c:pt>
                <c:pt idx="7">
                  <c:v>07.04.26 08:00</c:v>
                </c:pt>
                <c:pt idx="8">
                  <c:v>07.04.26 09:00</c:v>
                </c:pt>
                <c:pt idx="9">
                  <c:v>07.04.26 10:00</c:v>
                </c:pt>
                <c:pt idx="10">
                  <c:v>07.04.26 11:00</c:v>
                </c:pt>
                <c:pt idx="11">
                  <c:v>07.04.26 12:00</c:v>
                </c:pt>
                <c:pt idx="12">
                  <c:v>07.04.26 13:00</c:v>
                </c:pt>
                <c:pt idx="13">
                  <c:v>07.04.26 14:00</c:v>
                </c:pt>
                <c:pt idx="14">
                  <c:v>07.04.26 15:00</c:v>
                </c:pt>
                <c:pt idx="15">
                  <c:v>07.04.26 16:00</c:v>
                </c:pt>
                <c:pt idx="16">
                  <c:v>07.04.26 17:00</c:v>
                </c:pt>
                <c:pt idx="17">
                  <c:v>07.04.26 18:00</c:v>
                </c:pt>
                <c:pt idx="18">
                  <c:v>07.04.26 19:00</c:v>
                </c:pt>
                <c:pt idx="19">
                  <c:v>07.04.26 20:00</c:v>
                </c:pt>
                <c:pt idx="20">
                  <c:v>07.04.26 21:00</c:v>
                </c:pt>
                <c:pt idx="21">
                  <c:v>07.04.26 22:00</c:v>
                </c:pt>
                <c:pt idx="22">
                  <c:v>07.04.26 23:00</c:v>
                </c:pt>
                <c:pt idx="23">
                  <c:v>08.04.26 00:00</c:v>
                </c:pt>
                <c:pt idx="24">
                  <c:v>08.04.26 01:00</c:v>
                </c:pt>
                <c:pt idx="25">
                  <c:v>08.04.26 02:00</c:v>
                </c:pt>
                <c:pt idx="26">
                  <c:v>08.04.26 03:00</c:v>
                </c:pt>
                <c:pt idx="27">
                  <c:v>08.04.26 04:00</c:v>
                </c:pt>
                <c:pt idx="28">
                  <c:v>08.04.26 05:00</c:v>
                </c:pt>
                <c:pt idx="29">
                  <c:v>08.04.26 07:00</c:v>
                </c:pt>
                <c:pt idx="30">
                  <c:v>08.04.26 08:00</c:v>
                </c:pt>
                <c:pt idx="31">
                  <c:v>08.04.26 09:00</c:v>
                </c:pt>
                <c:pt idx="32">
                  <c:v>08.04.26 10:00</c:v>
                </c:pt>
                <c:pt idx="33">
                  <c:v>08.04.26 11:00</c:v>
                </c:pt>
                <c:pt idx="34">
                  <c:v>08.04.26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1.4844E-2</c:v>
                </c:pt>
                <c:pt idx="1">
                  <c:v>1.7163999999999999E-2</c:v>
                </c:pt>
                <c:pt idx="2">
                  <c:v>1.4346000000000001E-2</c:v>
                </c:pt>
                <c:pt idx="3">
                  <c:v>1.0954E-2</c:v>
                </c:pt>
                <c:pt idx="4">
                  <c:v>1.1754000000000001E-2</c:v>
                </c:pt>
                <c:pt idx="5">
                  <c:v>8.8939999999999991E-3</c:v>
                </c:pt>
                <c:pt idx="6">
                  <c:v>1.0579999999999999E-2</c:v>
                </c:pt>
                <c:pt idx="7">
                  <c:v>1.7353999999999998E-2</c:v>
                </c:pt>
                <c:pt idx="8">
                  <c:v>1.7649999999999999E-2</c:v>
                </c:pt>
                <c:pt idx="9">
                  <c:v>1.6945999999999999E-2</c:v>
                </c:pt>
                <c:pt idx="10">
                  <c:v>1.3950000000000001E-2</c:v>
                </c:pt>
                <c:pt idx="11">
                  <c:v>1.2773999999999999E-2</c:v>
                </c:pt>
                <c:pt idx="12">
                  <c:v>1.2880000000000001E-2</c:v>
                </c:pt>
                <c:pt idx="13">
                  <c:v>1.3896E-2</c:v>
                </c:pt>
                <c:pt idx="14">
                  <c:v>1.5346E-2</c:v>
                </c:pt>
                <c:pt idx="15">
                  <c:v>1.4240000000000001E-2</c:v>
                </c:pt>
                <c:pt idx="16">
                  <c:v>2.1953999999999998E-2</c:v>
                </c:pt>
                <c:pt idx="17">
                  <c:v>2.0996000000000001E-2</c:v>
                </c:pt>
                <c:pt idx="18">
                  <c:v>1.6806000000000001E-2</c:v>
                </c:pt>
                <c:pt idx="19">
                  <c:v>1.4936000000000001E-2</c:v>
                </c:pt>
                <c:pt idx="20">
                  <c:v>8.2360000000000003E-3</c:v>
                </c:pt>
                <c:pt idx="21">
                  <c:v>1.2126000000000001E-2</c:v>
                </c:pt>
                <c:pt idx="22">
                  <c:v>7.4840000000000002E-3</c:v>
                </c:pt>
                <c:pt idx="23">
                  <c:v>3.1899999999999997E-3</c:v>
                </c:pt>
                <c:pt idx="24">
                  <c:v>4.4159999999999998E-3</c:v>
                </c:pt>
                <c:pt idx="25">
                  <c:v>3.9639999999999996E-3</c:v>
                </c:pt>
                <c:pt idx="26">
                  <c:v>5.3740000000000003E-3</c:v>
                </c:pt>
                <c:pt idx="27">
                  <c:v>5.1359999999999999E-3</c:v>
                </c:pt>
                <c:pt idx="28">
                  <c:v>5.9800000000000001E-3</c:v>
                </c:pt>
                <c:pt idx="29">
                  <c:v>1.0314E-2</c:v>
                </c:pt>
                <c:pt idx="30">
                  <c:v>1.5413999999999999E-2</c:v>
                </c:pt>
                <c:pt idx="31">
                  <c:v>1.619E-2</c:v>
                </c:pt>
                <c:pt idx="32">
                  <c:v>1.3886000000000001E-2</c:v>
                </c:pt>
                <c:pt idx="33">
                  <c:v>1.4646000000000001E-2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3.1019999999999999E-2</c:v>
                </c:pt>
                <c:pt idx="1">
                  <c:v>2.9860000000000001E-2</c:v>
                </c:pt>
                <c:pt idx="2">
                  <c:v>2.9760000000000002E-2</c:v>
                </c:pt>
                <c:pt idx="3">
                  <c:v>2.998E-2</c:v>
                </c:pt>
                <c:pt idx="4">
                  <c:v>2.9819999999999999E-2</c:v>
                </c:pt>
                <c:pt idx="5">
                  <c:v>3.0260000000000002E-2</c:v>
                </c:pt>
                <c:pt idx="6">
                  <c:v>3.0420000000000003E-2</c:v>
                </c:pt>
                <c:pt idx="7">
                  <c:v>3.032E-2</c:v>
                </c:pt>
                <c:pt idx="8">
                  <c:v>3.0300000000000001E-2</c:v>
                </c:pt>
                <c:pt idx="9">
                  <c:v>3.0100000000000002E-2</c:v>
                </c:pt>
                <c:pt idx="10">
                  <c:v>3.0300000000000001E-2</c:v>
                </c:pt>
                <c:pt idx="11">
                  <c:v>3.0440000000000002E-2</c:v>
                </c:pt>
                <c:pt idx="12">
                  <c:v>2.9899999999999999E-2</c:v>
                </c:pt>
                <c:pt idx="13">
                  <c:v>2.9899999999999999E-2</c:v>
                </c:pt>
                <c:pt idx="14">
                  <c:v>3.04E-2</c:v>
                </c:pt>
                <c:pt idx="15">
                  <c:v>3.0640000000000001E-2</c:v>
                </c:pt>
                <c:pt idx="16">
                  <c:v>3.1440000000000003E-2</c:v>
                </c:pt>
                <c:pt idx="17">
                  <c:v>3.1539999999999999E-2</c:v>
                </c:pt>
                <c:pt idx="18">
                  <c:v>3.1039999999999998E-2</c:v>
                </c:pt>
                <c:pt idx="19">
                  <c:v>3.1120000000000002E-2</c:v>
                </c:pt>
                <c:pt idx="20">
                  <c:v>3.0859999999999999E-2</c:v>
                </c:pt>
                <c:pt idx="21">
                  <c:v>2.9420000000000002E-2</c:v>
                </c:pt>
                <c:pt idx="22">
                  <c:v>3.04E-2</c:v>
                </c:pt>
                <c:pt idx="23">
                  <c:v>3.014E-2</c:v>
                </c:pt>
                <c:pt idx="24">
                  <c:v>2.98E-2</c:v>
                </c:pt>
                <c:pt idx="25">
                  <c:v>2.9760000000000002E-2</c:v>
                </c:pt>
                <c:pt idx="26">
                  <c:v>2.9659999999999999E-2</c:v>
                </c:pt>
                <c:pt idx="27">
                  <c:v>2.9559999999999999E-2</c:v>
                </c:pt>
                <c:pt idx="28">
                  <c:v>2.9579999999999999E-2</c:v>
                </c:pt>
                <c:pt idx="29">
                  <c:v>2.9920000000000002E-2</c:v>
                </c:pt>
                <c:pt idx="30">
                  <c:v>2.9700000000000001E-2</c:v>
                </c:pt>
                <c:pt idx="31">
                  <c:v>2.9479999999999999E-2</c:v>
                </c:pt>
                <c:pt idx="32">
                  <c:v>2.9679999999999998E-2</c:v>
                </c:pt>
                <c:pt idx="33">
                  <c:v>2.988E-2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7.9040000000000013E-2</c:v>
                </c:pt>
                <c:pt idx="1">
                  <c:v>4.24E-2</c:v>
                </c:pt>
                <c:pt idx="2">
                  <c:v>3.04E-2</c:v>
                </c:pt>
                <c:pt idx="3">
                  <c:v>1.6559999999999998E-2</c:v>
                </c:pt>
                <c:pt idx="4">
                  <c:v>6.3600000000000002E-3</c:v>
                </c:pt>
                <c:pt idx="5">
                  <c:v>1.4E-2</c:v>
                </c:pt>
                <c:pt idx="6">
                  <c:v>2.9520000000000001E-2</c:v>
                </c:pt>
                <c:pt idx="7">
                  <c:v>2.9839999999999998E-2</c:v>
                </c:pt>
                <c:pt idx="8">
                  <c:v>4.7399999999999998E-2</c:v>
                </c:pt>
                <c:pt idx="9">
                  <c:v>3.1399999999999997E-2</c:v>
                </c:pt>
                <c:pt idx="10">
                  <c:v>2.852E-2</c:v>
                </c:pt>
                <c:pt idx="11">
                  <c:v>2.5000000000000001E-2</c:v>
                </c:pt>
                <c:pt idx="12">
                  <c:v>1.6039999999999999E-2</c:v>
                </c:pt>
                <c:pt idx="13">
                  <c:v>1.652E-2</c:v>
                </c:pt>
                <c:pt idx="14">
                  <c:v>2.044E-2</c:v>
                </c:pt>
                <c:pt idx="15">
                  <c:v>1.54E-2</c:v>
                </c:pt>
                <c:pt idx="16">
                  <c:v>1.6079999999999997E-2</c:v>
                </c:pt>
                <c:pt idx="17">
                  <c:v>1.6039999999999999E-2</c:v>
                </c:pt>
                <c:pt idx="18">
                  <c:v>1.592E-2</c:v>
                </c:pt>
                <c:pt idx="19">
                  <c:v>6.7999999999999996E-3</c:v>
                </c:pt>
                <c:pt idx="20">
                  <c:v>2.32E-3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14656"/>
        <c:axId val="22552960"/>
      </c:lineChart>
      <c:dateAx>
        <c:axId val="8021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552960"/>
        <c:crosses val="autoZero"/>
        <c:auto val="0"/>
        <c:lblOffset val="100"/>
        <c:baseTimeUnit val="days"/>
        <c:majorUnit val="4"/>
        <c:minorUnit val="1"/>
      </c:dateAx>
      <c:valAx>
        <c:axId val="2255296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2146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0.39400000000000002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9.1999999999999998E-2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2.1999999999999999E-2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46272"/>
        <c:axId val="80247808"/>
      </c:barChart>
      <c:catAx>
        <c:axId val="80246272"/>
        <c:scaling>
          <c:orientation val="minMax"/>
        </c:scaling>
        <c:delete val="1"/>
        <c:axPos val="b"/>
        <c:majorTickMark val="out"/>
        <c:minorTickMark val="none"/>
        <c:tickLblPos val="nextTo"/>
        <c:crossAx val="80247808"/>
        <c:crosses val="autoZero"/>
        <c:auto val="1"/>
        <c:lblAlgn val="ctr"/>
        <c:lblOffset val="100"/>
        <c:noMultiLvlLbl val="0"/>
      </c:catAx>
      <c:valAx>
        <c:axId val="80247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24627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42796971755"/>
          <c:y val="4.5153335120729554E-2"/>
          <c:w val="0.41383243896369215"/>
          <c:h val="0.9277885972918654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D0497D-D5EA-41ED-8AE4-053F541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2026-04-08T11:47:00Z</dcterms:created>
  <dcterms:modified xsi:type="dcterms:W3CDTF">2026-04-08T11:47:00Z</dcterms:modified>
</cp:coreProperties>
</file>