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20935">
        <w:t>7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020935">
        <w:t>8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разовых концентраций азота диоксида </w:t>
      </w:r>
      <w:r w:rsidR="0002039A">
        <w:t xml:space="preserve">и </w:t>
      </w:r>
      <w:r w:rsidR="00020935">
        <w:t>азота оксида</w:t>
      </w:r>
      <w:r w:rsidR="00020935">
        <w:t xml:space="preserve"> </w:t>
      </w:r>
      <w:r w:rsidR="00CB7571">
        <w:t>составляла 0,2 ПДК. С</w:t>
      </w:r>
      <w:r w:rsidR="00D23CC3">
        <w:t xml:space="preserve">одержание </w:t>
      </w:r>
      <w:r w:rsidR="0002039A">
        <w:br/>
      </w:r>
      <w:r w:rsidR="008A2A0E">
        <w:t>в воздухе</w:t>
      </w:r>
      <w:r w:rsidR="00020935" w:rsidRPr="00020935">
        <w:t xml:space="preserve"> </w:t>
      </w:r>
      <w:r w:rsidR="00020935">
        <w:t>углерода оксида</w:t>
      </w:r>
      <w:r w:rsidR="0002039A">
        <w:t>,</w:t>
      </w:r>
      <w:r w:rsidR="002820F1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20935">
        <w:rPr>
          <w:b/>
          <w:i/>
        </w:rPr>
        <w:t>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020935">
        <w:rPr>
          <w:b/>
          <w:i/>
        </w:rPr>
        <w:t>8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CB7571">
        <w:t xml:space="preserve">Минска, </w:t>
      </w:r>
      <w:r w:rsidR="004D3655">
        <w:t xml:space="preserve">Гродно, </w:t>
      </w:r>
      <w:r w:rsidR="004D3655">
        <w:br/>
      </w:r>
      <w:r w:rsidR="004D3655">
        <w:t xml:space="preserve">д. Пеньки, Бреста, Жлобина, </w:t>
      </w:r>
      <w:r w:rsidR="0002039A">
        <w:t xml:space="preserve">на станции фонового мониторинга в Березинском заповеднике, </w:t>
      </w:r>
      <w:r w:rsidR="004D3655">
        <w:t>Полоцка, Гомеля</w:t>
      </w:r>
      <w:r w:rsidR="004D3655">
        <w:t xml:space="preserve">, </w:t>
      </w:r>
      <w:r w:rsidR="004D3655">
        <w:t>Могилева</w:t>
      </w:r>
      <w:r w:rsidR="004D3655">
        <w:t xml:space="preserve"> </w:t>
      </w:r>
      <w:r w:rsidR="004D3655">
        <w:t>и</w:t>
      </w:r>
      <w:r w:rsidR="004D3655">
        <w:t xml:space="preserve"> </w:t>
      </w:r>
      <w:r w:rsidR="004D3655">
        <w:t>Витебска</w:t>
      </w:r>
      <w:r w:rsidR="004D3655">
        <w:t xml:space="preserve"> </w:t>
      </w:r>
      <w:r w:rsidR="00454FA4">
        <w:t xml:space="preserve">варьировались </w:t>
      </w:r>
      <w:r>
        <w:t>в диапазоне </w:t>
      </w:r>
      <w:r w:rsidR="004D3655">
        <w:br/>
      </w:r>
      <w:r w:rsidR="008233CE">
        <w:t>0,</w:t>
      </w:r>
      <w:r w:rsidR="00405EE7">
        <w:t>1</w:t>
      </w:r>
      <w:r w:rsidR="0059503D">
        <w:t xml:space="preserve"> – </w:t>
      </w:r>
      <w:r w:rsidR="00703BEF">
        <w:t>0,</w:t>
      </w:r>
      <w:r w:rsidR="0002039A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 xml:space="preserve">в воздухе Жлобина (в районе ул. Пригородная) </w:t>
      </w:r>
      <w:r w:rsidR="004E4E76">
        <w:t>и</w:t>
      </w:r>
      <w:bookmarkStart w:id="0" w:name="_GoBack"/>
      <w:bookmarkEnd w:id="0"/>
      <w:r w:rsidR="0002039A">
        <w:t xml:space="preserve">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4E4E76">
        <w:t>составляла</w:t>
      </w:r>
      <w:r w:rsidR="004E4E76">
        <w:t xml:space="preserve"> </w:t>
      </w:r>
      <w:r w:rsidR="004F44F4">
        <w:t>0</w:t>
      </w:r>
      <w:r w:rsidR="00020935">
        <w:t>,7</w:t>
      </w:r>
      <w:r w:rsidR="00405EE7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20935">
        <w:rPr>
          <w:b/>
          <w:i/>
        </w:rPr>
        <w:t>7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0A9ED5" wp14:editId="7F7C1D34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07.01.24 01:00</c:v>
                </c:pt>
                <c:pt idx="1">
                  <c:v>07.01.24 02:00</c:v>
                </c:pt>
                <c:pt idx="2">
                  <c:v>07.01.24 03:00</c:v>
                </c:pt>
                <c:pt idx="3">
                  <c:v>07.01.24 04:00</c:v>
                </c:pt>
                <c:pt idx="4">
                  <c:v>07.01.24 05:00</c:v>
                </c:pt>
                <c:pt idx="5">
                  <c:v>07.01.24 06:00</c:v>
                </c:pt>
                <c:pt idx="6">
                  <c:v>07.01.24 07:00</c:v>
                </c:pt>
                <c:pt idx="7">
                  <c:v>07.01.24 08:00</c:v>
                </c:pt>
                <c:pt idx="8">
                  <c:v>07.01.24 09:00</c:v>
                </c:pt>
                <c:pt idx="9">
                  <c:v>07.01.24 10:00</c:v>
                </c:pt>
                <c:pt idx="10">
                  <c:v>07.01.24 11:00</c:v>
                </c:pt>
                <c:pt idx="11">
                  <c:v>07.01.24 12:00</c:v>
                </c:pt>
                <c:pt idx="12">
                  <c:v>07.01.24 13:00</c:v>
                </c:pt>
                <c:pt idx="13">
                  <c:v>07.01.24 14:00</c:v>
                </c:pt>
                <c:pt idx="14">
                  <c:v>07.01.24 15:00</c:v>
                </c:pt>
                <c:pt idx="15">
                  <c:v>07.01.24 16:00</c:v>
                </c:pt>
                <c:pt idx="16">
                  <c:v>07.01.24 17:00</c:v>
                </c:pt>
                <c:pt idx="17">
                  <c:v>07.01.24 18:00</c:v>
                </c:pt>
                <c:pt idx="18">
                  <c:v>07.01.24 19:00</c:v>
                </c:pt>
                <c:pt idx="19">
                  <c:v>07.01.24 20:00</c:v>
                </c:pt>
                <c:pt idx="20">
                  <c:v>07.01.24 21:00</c:v>
                </c:pt>
                <c:pt idx="21">
                  <c:v>07.01.24 22:00</c:v>
                </c:pt>
                <c:pt idx="22">
                  <c:v>07.01.24 23:00</c:v>
                </c:pt>
                <c:pt idx="23">
                  <c:v>08.01.24 00:00</c:v>
                </c:pt>
                <c:pt idx="24">
                  <c:v>08.01.24 01:00</c:v>
                </c:pt>
                <c:pt idx="25">
                  <c:v>08.01.24 02:00</c:v>
                </c:pt>
                <c:pt idx="26">
                  <c:v>08.01.24 03:00</c:v>
                </c:pt>
                <c:pt idx="27">
                  <c:v>08.01.24 04:00</c:v>
                </c:pt>
                <c:pt idx="28">
                  <c:v>08.01.24 05:00</c:v>
                </c:pt>
                <c:pt idx="29">
                  <c:v>08.01.24 07:00</c:v>
                </c:pt>
                <c:pt idx="30">
                  <c:v>08.01.24 08:00</c:v>
                </c:pt>
                <c:pt idx="31">
                  <c:v>08.01.24 09:00</c:v>
                </c:pt>
                <c:pt idx="32">
                  <c:v>08.01.24 10:00</c:v>
                </c:pt>
                <c:pt idx="33">
                  <c:v>08.01.24 11:00</c:v>
                </c:pt>
                <c:pt idx="34">
                  <c:v>08.01.24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2.7879999999999999E-2</c:v>
                </c:pt>
                <c:pt idx="1">
                  <c:v>2.8120000000000003E-2</c:v>
                </c:pt>
                <c:pt idx="2">
                  <c:v>3.1519999999999999E-2</c:v>
                </c:pt>
                <c:pt idx="3">
                  <c:v>2.1479999999999999E-2</c:v>
                </c:pt>
                <c:pt idx="4">
                  <c:v>1.8440000000000002E-2</c:v>
                </c:pt>
                <c:pt idx="5">
                  <c:v>2.988E-2</c:v>
                </c:pt>
                <c:pt idx="6">
                  <c:v>3.712E-2</c:v>
                </c:pt>
                <c:pt idx="7">
                  <c:v>4.3319999999999997E-2</c:v>
                </c:pt>
                <c:pt idx="8">
                  <c:v>6.012E-2</c:v>
                </c:pt>
                <c:pt idx="9">
                  <c:v>7.2239999999999999E-2</c:v>
                </c:pt>
                <c:pt idx="10">
                  <c:v>6.9599999999999995E-2</c:v>
                </c:pt>
                <c:pt idx="11">
                  <c:v>4.4039999999999996E-2</c:v>
                </c:pt>
                <c:pt idx="12">
                  <c:v>5.2479999999999999E-2</c:v>
                </c:pt>
                <c:pt idx="13">
                  <c:v>4.5759999999999995E-2</c:v>
                </c:pt>
                <c:pt idx="14">
                  <c:v>4.8559999999999999E-2</c:v>
                </c:pt>
                <c:pt idx="15">
                  <c:v>6.0440000000000001E-2</c:v>
                </c:pt>
                <c:pt idx="16">
                  <c:v>6.7959999999999993E-2</c:v>
                </c:pt>
                <c:pt idx="17">
                  <c:v>9.5280000000000004E-2</c:v>
                </c:pt>
                <c:pt idx="18">
                  <c:v>9.6280000000000004E-2</c:v>
                </c:pt>
                <c:pt idx="19">
                  <c:v>8.5400000000000004E-2</c:v>
                </c:pt>
                <c:pt idx="20">
                  <c:v>8.1000000000000003E-2</c:v>
                </c:pt>
                <c:pt idx="21">
                  <c:v>7.1080000000000004E-2</c:v>
                </c:pt>
                <c:pt idx="22">
                  <c:v>6.4159999999999995E-2</c:v>
                </c:pt>
                <c:pt idx="23">
                  <c:v>5.9840000000000004E-2</c:v>
                </c:pt>
                <c:pt idx="24">
                  <c:v>4.7280000000000003E-2</c:v>
                </c:pt>
                <c:pt idx="25">
                  <c:v>4.0680000000000001E-2</c:v>
                </c:pt>
                <c:pt idx="26">
                  <c:v>3.5920000000000001E-2</c:v>
                </c:pt>
                <c:pt idx="27">
                  <c:v>3.2920000000000005E-2</c:v>
                </c:pt>
                <c:pt idx="28">
                  <c:v>2.9760000000000002E-2</c:v>
                </c:pt>
                <c:pt idx="29">
                  <c:v>3.7039999999999997E-2</c:v>
                </c:pt>
                <c:pt idx="30">
                  <c:v>7.3480000000000004E-2</c:v>
                </c:pt>
                <c:pt idx="31">
                  <c:v>0.11131999999999999</c:v>
                </c:pt>
                <c:pt idx="32">
                  <c:v>0.12204000000000001</c:v>
                </c:pt>
                <c:pt idx="33">
                  <c:v>0.111</c:v>
                </c:pt>
                <c:pt idx="34">
                  <c:v>6.9120000000000001E-2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07.01.24 01:00</c:v>
                </c:pt>
                <c:pt idx="1">
                  <c:v>07.01.24 02:00</c:v>
                </c:pt>
                <c:pt idx="2">
                  <c:v>07.01.24 03:00</c:v>
                </c:pt>
                <c:pt idx="3">
                  <c:v>07.01.24 04:00</c:v>
                </c:pt>
                <c:pt idx="4">
                  <c:v>07.01.24 05:00</c:v>
                </c:pt>
                <c:pt idx="5">
                  <c:v>07.01.24 06:00</c:v>
                </c:pt>
                <c:pt idx="6">
                  <c:v>07.01.24 07:00</c:v>
                </c:pt>
                <c:pt idx="7">
                  <c:v>07.01.24 08:00</c:v>
                </c:pt>
                <c:pt idx="8">
                  <c:v>07.01.24 09:00</c:v>
                </c:pt>
                <c:pt idx="9">
                  <c:v>07.01.24 10:00</c:v>
                </c:pt>
                <c:pt idx="10">
                  <c:v>07.01.24 11:00</c:v>
                </c:pt>
                <c:pt idx="11">
                  <c:v>07.01.24 12:00</c:v>
                </c:pt>
                <c:pt idx="12">
                  <c:v>07.01.24 13:00</c:v>
                </c:pt>
                <c:pt idx="13">
                  <c:v>07.01.24 14:00</c:v>
                </c:pt>
                <c:pt idx="14">
                  <c:v>07.01.24 15:00</c:v>
                </c:pt>
                <c:pt idx="15">
                  <c:v>07.01.24 16:00</c:v>
                </c:pt>
                <c:pt idx="16">
                  <c:v>07.01.24 17:00</c:v>
                </c:pt>
                <c:pt idx="17">
                  <c:v>07.01.24 18:00</c:v>
                </c:pt>
                <c:pt idx="18">
                  <c:v>07.01.24 19:00</c:v>
                </c:pt>
                <c:pt idx="19">
                  <c:v>07.01.24 20:00</c:v>
                </c:pt>
                <c:pt idx="20">
                  <c:v>07.01.24 21:00</c:v>
                </c:pt>
                <c:pt idx="21">
                  <c:v>07.01.24 22:00</c:v>
                </c:pt>
                <c:pt idx="22">
                  <c:v>07.01.24 23:00</c:v>
                </c:pt>
                <c:pt idx="23">
                  <c:v>08.01.24 00:00</c:v>
                </c:pt>
                <c:pt idx="24">
                  <c:v>08.01.24 01:00</c:v>
                </c:pt>
                <c:pt idx="25">
                  <c:v>08.01.24 02:00</c:v>
                </c:pt>
                <c:pt idx="26">
                  <c:v>08.01.24 03:00</c:v>
                </c:pt>
                <c:pt idx="27">
                  <c:v>08.01.24 04:00</c:v>
                </c:pt>
                <c:pt idx="28">
                  <c:v>08.01.24 05:00</c:v>
                </c:pt>
                <c:pt idx="29">
                  <c:v>08.01.24 07:00</c:v>
                </c:pt>
                <c:pt idx="30">
                  <c:v>08.01.24 08:00</c:v>
                </c:pt>
                <c:pt idx="31">
                  <c:v>08.01.24 09:00</c:v>
                </c:pt>
                <c:pt idx="32">
                  <c:v>08.01.24 10:00</c:v>
                </c:pt>
                <c:pt idx="33">
                  <c:v>08.01.24 11:00</c:v>
                </c:pt>
                <c:pt idx="34">
                  <c:v>08.01.24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7.4784000000000003E-2</c:v>
                </c:pt>
                <c:pt idx="1">
                  <c:v>7.7039999999999997E-2</c:v>
                </c:pt>
                <c:pt idx="2">
                  <c:v>8.1186000000000008E-2</c:v>
                </c:pt>
                <c:pt idx="3">
                  <c:v>8.189600000000001E-2</c:v>
                </c:pt>
                <c:pt idx="4">
                  <c:v>8.3725999999999995E-2</c:v>
                </c:pt>
                <c:pt idx="5">
                  <c:v>8.7190000000000004E-2</c:v>
                </c:pt>
                <c:pt idx="6">
                  <c:v>8.7933999999999998E-2</c:v>
                </c:pt>
                <c:pt idx="7">
                  <c:v>9.1353999999999991E-2</c:v>
                </c:pt>
                <c:pt idx="8">
                  <c:v>9.5705999999999999E-2</c:v>
                </c:pt>
                <c:pt idx="9">
                  <c:v>9.930399999999999E-2</c:v>
                </c:pt>
                <c:pt idx="10">
                  <c:v>9.9940000000000001E-2</c:v>
                </c:pt>
                <c:pt idx="11">
                  <c:v>0.100094</c:v>
                </c:pt>
                <c:pt idx="12">
                  <c:v>0.10491600000000001</c:v>
                </c:pt>
                <c:pt idx="13">
                  <c:v>0.10378</c:v>
                </c:pt>
                <c:pt idx="14">
                  <c:v>0.104226</c:v>
                </c:pt>
                <c:pt idx="15">
                  <c:v>0.10487</c:v>
                </c:pt>
                <c:pt idx="16">
                  <c:v>0.10515999999999999</c:v>
                </c:pt>
                <c:pt idx="17">
                  <c:v>0.10778</c:v>
                </c:pt>
                <c:pt idx="18">
                  <c:v>0.10643399999999999</c:v>
                </c:pt>
                <c:pt idx="19">
                  <c:v>0.10073</c:v>
                </c:pt>
                <c:pt idx="20">
                  <c:v>9.8199999999999996E-2</c:v>
                </c:pt>
                <c:pt idx="21">
                  <c:v>9.5680000000000001E-2</c:v>
                </c:pt>
                <c:pt idx="22">
                  <c:v>9.0906000000000001E-2</c:v>
                </c:pt>
                <c:pt idx="23">
                  <c:v>8.7524000000000005E-2</c:v>
                </c:pt>
                <c:pt idx="24">
                  <c:v>8.5003999999999996E-2</c:v>
                </c:pt>
                <c:pt idx="25">
                  <c:v>8.2914000000000002E-2</c:v>
                </c:pt>
                <c:pt idx="26">
                  <c:v>8.2560000000000008E-2</c:v>
                </c:pt>
                <c:pt idx="27">
                  <c:v>8.2374000000000003E-2</c:v>
                </c:pt>
                <c:pt idx="28">
                  <c:v>8.2294000000000006E-2</c:v>
                </c:pt>
                <c:pt idx="29">
                  <c:v>8.3400000000000002E-2</c:v>
                </c:pt>
                <c:pt idx="30">
                  <c:v>9.084600000000001E-2</c:v>
                </c:pt>
                <c:pt idx="31">
                  <c:v>0.10458599999999998</c:v>
                </c:pt>
                <c:pt idx="32">
                  <c:v>0.111804</c:v>
                </c:pt>
                <c:pt idx="33">
                  <c:v>0.103814</c:v>
                </c:pt>
                <c:pt idx="34">
                  <c:v>9.3039999999999998E-2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07.01.24 01:00</c:v>
                </c:pt>
                <c:pt idx="1">
                  <c:v>07.01.24 02:00</c:v>
                </c:pt>
                <c:pt idx="2">
                  <c:v>07.01.24 03:00</c:v>
                </c:pt>
                <c:pt idx="3">
                  <c:v>07.01.24 04:00</c:v>
                </c:pt>
                <c:pt idx="4">
                  <c:v>07.01.24 05:00</c:v>
                </c:pt>
                <c:pt idx="5">
                  <c:v>07.01.24 06:00</c:v>
                </c:pt>
                <c:pt idx="6">
                  <c:v>07.01.24 07:00</c:v>
                </c:pt>
                <c:pt idx="7">
                  <c:v>07.01.24 08:00</c:v>
                </c:pt>
                <c:pt idx="8">
                  <c:v>07.01.24 09:00</c:v>
                </c:pt>
                <c:pt idx="9">
                  <c:v>07.01.24 10:00</c:v>
                </c:pt>
                <c:pt idx="10">
                  <c:v>07.01.24 11:00</c:v>
                </c:pt>
                <c:pt idx="11">
                  <c:v>07.01.24 12:00</c:v>
                </c:pt>
                <c:pt idx="12">
                  <c:v>07.01.24 13:00</c:v>
                </c:pt>
                <c:pt idx="13">
                  <c:v>07.01.24 14:00</c:v>
                </c:pt>
                <c:pt idx="14">
                  <c:v>07.01.24 15:00</c:v>
                </c:pt>
                <c:pt idx="15">
                  <c:v>07.01.24 16:00</c:v>
                </c:pt>
                <c:pt idx="16">
                  <c:v>07.01.24 17:00</c:v>
                </c:pt>
                <c:pt idx="17">
                  <c:v>07.01.24 18:00</c:v>
                </c:pt>
                <c:pt idx="18">
                  <c:v>07.01.24 19:00</c:v>
                </c:pt>
                <c:pt idx="19">
                  <c:v>07.01.24 20:00</c:v>
                </c:pt>
                <c:pt idx="20">
                  <c:v>07.01.24 21:00</c:v>
                </c:pt>
                <c:pt idx="21">
                  <c:v>07.01.24 22:00</c:v>
                </c:pt>
                <c:pt idx="22">
                  <c:v>07.01.24 23:00</c:v>
                </c:pt>
                <c:pt idx="23">
                  <c:v>08.01.24 00:00</c:v>
                </c:pt>
                <c:pt idx="24">
                  <c:v>08.01.24 01:00</c:v>
                </c:pt>
                <c:pt idx="25">
                  <c:v>08.01.24 02:00</c:v>
                </c:pt>
                <c:pt idx="26">
                  <c:v>08.01.24 03:00</c:v>
                </c:pt>
                <c:pt idx="27">
                  <c:v>08.01.24 04:00</c:v>
                </c:pt>
                <c:pt idx="28">
                  <c:v>08.01.24 05:00</c:v>
                </c:pt>
                <c:pt idx="29">
                  <c:v>08.01.24 07:00</c:v>
                </c:pt>
                <c:pt idx="30">
                  <c:v>08.01.24 08:00</c:v>
                </c:pt>
                <c:pt idx="31">
                  <c:v>08.01.24 09:00</c:v>
                </c:pt>
                <c:pt idx="32">
                  <c:v>08.01.24 10:00</c:v>
                </c:pt>
                <c:pt idx="33">
                  <c:v>08.01.24 11:00</c:v>
                </c:pt>
                <c:pt idx="34">
                  <c:v>08.01.24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2.9479999999999999E-2</c:v>
                </c:pt>
                <c:pt idx="1">
                  <c:v>3.0800000000000001E-2</c:v>
                </c:pt>
                <c:pt idx="2">
                  <c:v>3.1399999999999997E-2</c:v>
                </c:pt>
                <c:pt idx="3">
                  <c:v>3.1440000000000003E-2</c:v>
                </c:pt>
                <c:pt idx="4">
                  <c:v>3.0879999999999998E-2</c:v>
                </c:pt>
                <c:pt idx="5">
                  <c:v>3.0699999999999998E-2</c:v>
                </c:pt>
                <c:pt idx="6">
                  <c:v>3.1320000000000001E-2</c:v>
                </c:pt>
                <c:pt idx="7">
                  <c:v>3.108E-2</c:v>
                </c:pt>
                <c:pt idx="8">
                  <c:v>3.0260000000000002E-2</c:v>
                </c:pt>
                <c:pt idx="9">
                  <c:v>3.1039999999999998E-2</c:v>
                </c:pt>
                <c:pt idx="10">
                  <c:v>3.1660000000000001E-2</c:v>
                </c:pt>
                <c:pt idx="11">
                  <c:v>3.108E-2</c:v>
                </c:pt>
                <c:pt idx="12">
                  <c:v>3.1440000000000003E-2</c:v>
                </c:pt>
                <c:pt idx="13">
                  <c:v>3.1960000000000002E-2</c:v>
                </c:pt>
                <c:pt idx="14">
                  <c:v>3.1699999999999999E-2</c:v>
                </c:pt>
                <c:pt idx="15">
                  <c:v>3.108E-2</c:v>
                </c:pt>
                <c:pt idx="16">
                  <c:v>3.2240000000000005E-2</c:v>
                </c:pt>
                <c:pt idx="17">
                  <c:v>3.1320000000000001E-2</c:v>
                </c:pt>
                <c:pt idx="18">
                  <c:v>3.082E-2</c:v>
                </c:pt>
                <c:pt idx="19">
                  <c:v>3.066E-2</c:v>
                </c:pt>
                <c:pt idx="20">
                  <c:v>3.0800000000000001E-2</c:v>
                </c:pt>
                <c:pt idx="21">
                  <c:v>3.1800000000000002E-2</c:v>
                </c:pt>
                <c:pt idx="22">
                  <c:v>3.048E-2</c:v>
                </c:pt>
                <c:pt idx="23">
                  <c:v>3.0460000000000001E-2</c:v>
                </c:pt>
                <c:pt idx="24">
                  <c:v>3.0499999999999999E-2</c:v>
                </c:pt>
                <c:pt idx="25">
                  <c:v>3.0679999999999999E-2</c:v>
                </c:pt>
                <c:pt idx="26">
                  <c:v>3.0899999999999997E-2</c:v>
                </c:pt>
                <c:pt idx="27">
                  <c:v>3.1E-2</c:v>
                </c:pt>
                <c:pt idx="28">
                  <c:v>3.082E-2</c:v>
                </c:pt>
                <c:pt idx="29">
                  <c:v>3.184E-2</c:v>
                </c:pt>
                <c:pt idx="30">
                  <c:v>3.1859999999999999E-2</c:v>
                </c:pt>
                <c:pt idx="31">
                  <c:v>3.2340000000000001E-2</c:v>
                </c:pt>
                <c:pt idx="32">
                  <c:v>3.1239999999999997E-2</c:v>
                </c:pt>
                <c:pt idx="33">
                  <c:v>3.1059999999999997E-2</c:v>
                </c:pt>
                <c:pt idx="34">
                  <c:v>3.1359999999999999E-2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33664"/>
        <c:axId val="94435200"/>
      </c:lineChart>
      <c:catAx>
        <c:axId val="944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435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435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433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55104"/>
        <c:axId val="95456640"/>
      </c:barChart>
      <c:catAx>
        <c:axId val="95455104"/>
        <c:scaling>
          <c:orientation val="minMax"/>
        </c:scaling>
        <c:delete val="1"/>
        <c:axPos val="b"/>
        <c:majorTickMark val="out"/>
        <c:minorTickMark val="none"/>
        <c:tickLblPos val="nextTo"/>
        <c:crossAx val="95456640"/>
        <c:crosses val="autoZero"/>
        <c:auto val="1"/>
        <c:lblAlgn val="ctr"/>
        <c:lblOffset val="100"/>
        <c:noMultiLvlLbl val="0"/>
      </c:catAx>
      <c:valAx>
        <c:axId val="95456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5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33842456947292471"/>
          <c:h val="0.870009740138110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4355C2-0E30-410B-B14A-8E9898D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2024-01-08T09:11:00Z</dcterms:created>
  <dcterms:modified xsi:type="dcterms:W3CDTF">2024-01-08T09:34:00Z</dcterms:modified>
</cp:coreProperties>
</file>