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30353">
        <w:rPr>
          <w:sz w:val="24"/>
        </w:rPr>
        <w:t>9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130353">
        <w:rPr>
          <w:sz w:val="24"/>
        </w:rPr>
        <w:t>10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30353">
        <w:rPr>
          <w:b/>
          <w:i/>
          <w:sz w:val="24"/>
        </w:rPr>
        <w:t>9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30353">
        <w:rPr>
          <w:b/>
          <w:i/>
          <w:sz w:val="24"/>
        </w:rPr>
        <w:t>10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657470" w:rsidRDefault="009402FF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="00830CEA" w:rsidRPr="0071357A">
        <w:rPr>
          <w:sz w:val="24"/>
        </w:rPr>
        <w:t>в воздухе</w:t>
      </w:r>
      <w:r w:rsidR="00830CEA" w:rsidRPr="0007055D">
        <w:rPr>
          <w:sz w:val="24"/>
          <w:szCs w:val="24"/>
        </w:rPr>
        <w:t xml:space="preserve"> </w:t>
      </w:r>
      <w:r w:rsidR="00830CEA">
        <w:rPr>
          <w:sz w:val="24"/>
          <w:szCs w:val="24"/>
        </w:rPr>
        <w:t xml:space="preserve">Минска, </w:t>
      </w:r>
      <w:r w:rsidR="00130353">
        <w:rPr>
          <w:sz w:val="24"/>
          <w:szCs w:val="24"/>
        </w:rPr>
        <w:t xml:space="preserve">Могилева, </w:t>
      </w:r>
      <w:r w:rsidR="00130353" w:rsidRPr="0007055D">
        <w:rPr>
          <w:sz w:val="24"/>
          <w:szCs w:val="24"/>
        </w:rPr>
        <w:t xml:space="preserve">на станции фонового мониторинга </w:t>
      </w:r>
      <w:r w:rsidR="00130353">
        <w:rPr>
          <w:sz w:val="24"/>
          <w:szCs w:val="24"/>
        </w:rPr>
        <w:br/>
      </w:r>
      <w:r w:rsidR="00130353" w:rsidRPr="0007055D">
        <w:rPr>
          <w:sz w:val="24"/>
          <w:szCs w:val="24"/>
        </w:rPr>
        <w:t>в Березинском заповеднике</w:t>
      </w:r>
      <w:r w:rsidR="00130353">
        <w:rPr>
          <w:sz w:val="24"/>
          <w:szCs w:val="24"/>
        </w:rPr>
        <w:t xml:space="preserve">, </w:t>
      </w:r>
      <w:r w:rsidR="00830CEA">
        <w:rPr>
          <w:sz w:val="24"/>
          <w:szCs w:val="24"/>
        </w:rPr>
        <w:t xml:space="preserve">Бреста, </w:t>
      </w:r>
      <w:r w:rsidR="00130353">
        <w:rPr>
          <w:sz w:val="24"/>
          <w:szCs w:val="24"/>
        </w:rPr>
        <w:t>Полоцка, Гомеля</w:t>
      </w:r>
      <w:r w:rsidR="00E16086" w:rsidRPr="0007055D">
        <w:rPr>
          <w:sz w:val="24"/>
          <w:szCs w:val="24"/>
        </w:rPr>
        <w:t xml:space="preserve"> </w:t>
      </w:r>
      <w:r w:rsidR="00130353">
        <w:rPr>
          <w:sz w:val="24"/>
          <w:szCs w:val="24"/>
        </w:rPr>
        <w:t xml:space="preserve">и </w:t>
      </w:r>
      <w:r w:rsidR="00E16086">
        <w:rPr>
          <w:sz w:val="24"/>
          <w:szCs w:val="24"/>
        </w:rPr>
        <w:t xml:space="preserve">Витебска </w:t>
      </w:r>
      <w:r w:rsidR="00657470" w:rsidRPr="0007055D">
        <w:rPr>
          <w:sz w:val="24"/>
        </w:rPr>
        <w:t xml:space="preserve">варьировались </w:t>
      </w:r>
      <w:r w:rsidR="00130353">
        <w:rPr>
          <w:sz w:val="24"/>
        </w:rPr>
        <w:br/>
      </w:r>
      <w:r w:rsidR="00657470" w:rsidRPr="0007055D">
        <w:rPr>
          <w:sz w:val="24"/>
        </w:rPr>
        <w:t>в диапазоне 0,</w:t>
      </w:r>
      <w:r w:rsidR="00130353">
        <w:rPr>
          <w:sz w:val="24"/>
        </w:rPr>
        <w:t>004</w:t>
      </w:r>
      <w:r w:rsidR="00657470">
        <w:rPr>
          <w:sz w:val="24"/>
        </w:rPr>
        <w:t xml:space="preserve"> </w:t>
      </w:r>
      <w:r w:rsidR="00657470" w:rsidRPr="0007055D">
        <w:rPr>
          <w:sz w:val="24"/>
        </w:rPr>
        <w:t>– 0,</w:t>
      </w:r>
      <w:r w:rsidR="00130353">
        <w:rPr>
          <w:sz w:val="24"/>
        </w:rPr>
        <w:t>3</w:t>
      </w:r>
      <w:r w:rsidR="002E604C">
        <w:rPr>
          <w:sz w:val="24"/>
        </w:rPr>
        <w:t xml:space="preserve"> </w:t>
      </w:r>
      <w:r w:rsidR="00657470" w:rsidRPr="0007055D">
        <w:rPr>
          <w:sz w:val="24"/>
        </w:rPr>
        <w:t>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130353">
        <w:rPr>
          <w:sz w:val="24"/>
        </w:rPr>
        <w:t>4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 xml:space="preserve">(в микрорайоне «Уручье») </w:t>
      </w:r>
      <w:r>
        <w:rPr>
          <w:sz w:val="24"/>
          <w:szCs w:val="30"/>
        </w:rPr>
        <w:t xml:space="preserve">– </w:t>
      </w:r>
      <w:r>
        <w:rPr>
          <w:sz w:val="24"/>
        </w:rPr>
        <w:t>0,</w:t>
      </w:r>
      <w:r w:rsidR="00130353">
        <w:rPr>
          <w:sz w:val="24"/>
        </w:rPr>
        <w:t>2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30353">
        <w:rPr>
          <w:b/>
          <w:i/>
          <w:sz w:val="24"/>
        </w:rPr>
        <w:t>9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353" w:rsidRDefault="00130353" w:rsidP="00511322">
      <w:r>
        <w:separator/>
      </w:r>
    </w:p>
  </w:endnote>
  <w:endnote w:type="continuationSeparator" w:id="0">
    <w:p w:rsidR="00130353" w:rsidRDefault="00130353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353" w:rsidRDefault="00130353" w:rsidP="00511322">
      <w:r>
        <w:separator/>
      </w:r>
    </w:p>
  </w:footnote>
  <w:footnote w:type="continuationSeparator" w:id="0">
    <w:p w:rsidR="00130353" w:rsidRDefault="00130353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09.07.26 01:00</c:v>
                </c:pt>
                <c:pt idx="1">
                  <c:v>09.07.26 02:00</c:v>
                </c:pt>
                <c:pt idx="2">
                  <c:v>09.07.26 03:00</c:v>
                </c:pt>
                <c:pt idx="3">
                  <c:v>09.07.26 04:00</c:v>
                </c:pt>
                <c:pt idx="4">
                  <c:v>09.07.26 05:00</c:v>
                </c:pt>
                <c:pt idx="5">
                  <c:v>09.07.26 06:00</c:v>
                </c:pt>
                <c:pt idx="6">
                  <c:v>09.07.26 07:00</c:v>
                </c:pt>
                <c:pt idx="7">
                  <c:v>09.07.26 08:00</c:v>
                </c:pt>
                <c:pt idx="8">
                  <c:v>09.07.26 09:00</c:v>
                </c:pt>
                <c:pt idx="9">
                  <c:v>09.07.26 10:00</c:v>
                </c:pt>
                <c:pt idx="10">
                  <c:v>09.07.26 11:00</c:v>
                </c:pt>
                <c:pt idx="11">
                  <c:v>09.07.26 12:00</c:v>
                </c:pt>
                <c:pt idx="12">
                  <c:v>09.07.26 13:00</c:v>
                </c:pt>
                <c:pt idx="13">
                  <c:v>09.07.26 14:00</c:v>
                </c:pt>
                <c:pt idx="14">
                  <c:v>09.07.26 15:00</c:v>
                </c:pt>
                <c:pt idx="15">
                  <c:v>09.07.26 16:00</c:v>
                </c:pt>
                <c:pt idx="16">
                  <c:v>09.07.26 17:00</c:v>
                </c:pt>
                <c:pt idx="17">
                  <c:v>09.07.26 18:00</c:v>
                </c:pt>
                <c:pt idx="18">
                  <c:v>09.07.26 19:00</c:v>
                </c:pt>
                <c:pt idx="19">
                  <c:v>09.07.26 20:00</c:v>
                </c:pt>
                <c:pt idx="20">
                  <c:v>09.07.26 21:00</c:v>
                </c:pt>
                <c:pt idx="21">
                  <c:v>09.07.26 22:00</c:v>
                </c:pt>
                <c:pt idx="22">
                  <c:v>09.07.26 23:00</c:v>
                </c:pt>
                <c:pt idx="23">
                  <c:v>10.07.26 00:00</c:v>
                </c:pt>
                <c:pt idx="24">
                  <c:v>10.07.26 01:00</c:v>
                </c:pt>
                <c:pt idx="25">
                  <c:v>10.07.26 02:00</c:v>
                </c:pt>
                <c:pt idx="26">
                  <c:v>10.07.26 03:00</c:v>
                </c:pt>
                <c:pt idx="27">
                  <c:v>10.07.26 04:00</c:v>
                </c:pt>
                <c:pt idx="28">
                  <c:v>10.07.26 05:00</c:v>
                </c:pt>
                <c:pt idx="29">
                  <c:v>10.07.26 07:00</c:v>
                </c:pt>
                <c:pt idx="30">
                  <c:v>10.07.26 08:00</c:v>
                </c:pt>
                <c:pt idx="31">
                  <c:v>10.07.26 09:00</c:v>
                </c:pt>
                <c:pt idx="32">
                  <c:v>10.07.26 10:00</c:v>
                </c:pt>
                <c:pt idx="33">
                  <c:v>10.07.26 11:00</c:v>
                </c:pt>
                <c:pt idx="34">
                  <c:v>10.07.26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3.4854000000000003E-2</c:v>
                </c:pt>
                <c:pt idx="1">
                  <c:v>3.3513999999999995E-2</c:v>
                </c:pt>
                <c:pt idx="2">
                  <c:v>3.3563999999999997E-2</c:v>
                </c:pt>
                <c:pt idx="3">
                  <c:v>3.3089999999999994E-2</c:v>
                </c:pt>
                <c:pt idx="4">
                  <c:v>3.3006000000000001E-2</c:v>
                </c:pt>
                <c:pt idx="5">
                  <c:v>3.7380000000000004E-2</c:v>
                </c:pt>
                <c:pt idx="6">
                  <c:v>4.0185999999999999E-2</c:v>
                </c:pt>
                <c:pt idx="7">
                  <c:v>4.6399999999999997E-2</c:v>
                </c:pt>
                <c:pt idx="8">
                  <c:v>4.5456000000000003E-2</c:v>
                </c:pt>
                <c:pt idx="9">
                  <c:v>4.6539999999999998E-2</c:v>
                </c:pt>
                <c:pt idx="10">
                  <c:v>5.9125999999999998E-2</c:v>
                </c:pt>
                <c:pt idx="11">
                  <c:v>4.2723999999999998E-2</c:v>
                </c:pt>
                <c:pt idx="12">
                  <c:v>3.9654000000000002E-2</c:v>
                </c:pt>
                <c:pt idx="13">
                  <c:v>4.5125999999999999E-2</c:v>
                </c:pt>
                <c:pt idx="14">
                  <c:v>4.0425999999999997E-2</c:v>
                </c:pt>
                <c:pt idx="15">
                  <c:v>4.2895999999999997E-2</c:v>
                </c:pt>
                <c:pt idx="16">
                  <c:v>4.2036000000000004E-2</c:v>
                </c:pt>
                <c:pt idx="17">
                  <c:v>4.2085999999999998E-2</c:v>
                </c:pt>
                <c:pt idx="18">
                  <c:v>6.4276E-2</c:v>
                </c:pt>
                <c:pt idx="19">
                  <c:v>5.1033999999999996E-2</c:v>
                </c:pt>
                <c:pt idx="20">
                  <c:v>4.4683999999999995E-2</c:v>
                </c:pt>
                <c:pt idx="21">
                  <c:v>4.1394E-2</c:v>
                </c:pt>
                <c:pt idx="22">
                  <c:v>4.0739999999999998E-2</c:v>
                </c:pt>
                <c:pt idx="23">
                  <c:v>3.848E-2</c:v>
                </c:pt>
                <c:pt idx="24">
                  <c:v>3.6610000000000004E-2</c:v>
                </c:pt>
                <c:pt idx="25">
                  <c:v>3.4916000000000003E-2</c:v>
                </c:pt>
                <c:pt idx="26">
                  <c:v>3.5743999999999998E-2</c:v>
                </c:pt>
                <c:pt idx="27">
                  <c:v>3.6249999999999998E-2</c:v>
                </c:pt>
                <c:pt idx="28">
                  <c:v>3.6810000000000002E-2</c:v>
                </c:pt>
                <c:pt idx="29">
                  <c:v>3.4506000000000002E-2</c:v>
                </c:pt>
                <c:pt idx="30">
                  <c:v>3.6746000000000001E-2</c:v>
                </c:pt>
                <c:pt idx="31">
                  <c:v>3.805E-2</c:v>
                </c:pt>
                <c:pt idx="32">
                  <c:v>3.6816000000000002E-2</c:v>
                </c:pt>
                <c:pt idx="33">
                  <c:v>3.6670000000000001E-2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1.098E-2</c:v>
                </c:pt>
                <c:pt idx="1">
                  <c:v>1.0919999999999999E-2</c:v>
                </c:pt>
                <c:pt idx="2">
                  <c:v>1.094E-2</c:v>
                </c:pt>
                <c:pt idx="3">
                  <c:v>1.0919999999999999E-2</c:v>
                </c:pt>
                <c:pt idx="4">
                  <c:v>1.1039999999999999E-2</c:v>
                </c:pt>
                <c:pt idx="5">
                  <c:v>1.0999999999999999E-2</c:v>
                </c:pt>
                <c:pt idx="6">
                  <c:v>1.0999999999999999E-2</c:v>
                </c:pt>
                <c:pt idx="7">
                  <c:v>1.14E-2</c:v>
                </c:pt>
                <c:pt idx="8">
                  <c:v>1.14E-2</c:v>
                </c:pt>
                <c:pt idx="9">
                  <c:v>1.1560000000000001E-2</c:v>
                </c:pt>
                <c:pt idx="10">
                  <c:v>1.1460000000000001E-2</c:v>
                </c:pt>
                <c:pt idx="11">
                  <c:v>1.142E-2</c:v>
                </c:pt>
                <c:pt idx="12">
                  <c:v>1.142E-2</c:v>
                </c:pt>
                <c:pt idx="13">
                  <c:v>1.142E-2</c:v>
                </c:pt>
                <c:pt idx="14">
                  <c:v>1.108E-2</c:v>
                </c:pt>
                <c:pt idx="15">
                  <c:v>1.1679999999999999E-2</c:v>
                </c:pt>
                <c:pt idx="16">
                  <c:v>1.278E-2</c:v>
                </c:pt>
                <c:pt idx="17">
                  <c:v>1.306E-2</c:v>
                </c:pt>
                <c:pt idx="18">
                  <c:v>1.304E-2</c:v>
                </c:pt>
                <c:pt idx="19">
                  <c:v>1.298E-2</c:v>
                </c:pt>
                <c:pt idx="20">
                  <c:v>1.2500000000000001E-2</c:v>
                </c:pt>
                <c:pt idx="21">
                  <c:v>1.306E-2</c:v>
                </c:pt>
                <c:pt idx="22">
                  <c:v>1.2880000000000001E-2</c:v>
                </c:pt>
                <c:pt idx="23">
                  <c:v>1.2919999999999999E-2</c:v>
                </c:pt>
                <c:pt idx="24">
                  <c:v>1.268E-2</c:v>
                </c:pt>
                <c:pt idx="25">
                  <c:v>1.306E-2</c:v>
                </c:pt>
                <c:pt idx="26">
                  <c:v>1.2840000000000001E-2</c:v>
                </c:pt>
                <c:pt idx="27">
                  <c:v>1.2960000000000001E-2</c:v>
                </c:pt>
                <c:pt idx="28">
                  <c:v>1.298E-2</c:v>
                </c:pt>
                <c:pt idx="29">
                  <c:v>1.3140000000000001E-2</c:v>
                </c:pt>
                <c:pt idx="30">
                  <c:v>1.324E-2</c:v>
                </c:pt>
                <c:pt idx="31">
                  <c:v>1.3439999999999999E-2</c:v>
                </c:pt>
                <c:pt idx="32">
                  <c:v>1.3599999999999999E-2</c:v>
                </c:pt>
                <c:pt idx="33">
                  <c:v>1.3460000000000001E-2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1.7600000000000001E-3</c:v>
                </c:pt>
                <c:pt idx="1">
                  <c:v>1.6000000000000001E-3</c:v>
                </c:pt>
                <c:pt idx="2">
                  <c:v>2E-3</c:v>
                </c:pt>
                <c:pt idx="3">
                  <c:v>2.0400000000000001E-3</c:v>
                </c:pt>
                <c:pt idx="4">
                  <c:v>1.48E-3</c:v>
                </c:pt>
                <c:pt idx="5">
                  <c:v>1.72E-3</c:v>
                </c:pt>
                <c:pt idx="6">
                  <c:v>2.7599999999999999E-3</c:v>
                </c:pt>
                <c:pt idx="7">
                  <c:v>2.64E-3</c:v>
                </c:pt>
                <c:pt idx="8">
                  <c:v>3.0400000000000002E-3</c:v>
                </c:pt>
                <c:pt idx="9">
                  <c:v>1.9599999999999999E-3</c:v>
                </c:pt>
                <c:pt idx="10">
                  <c:v>8.3999999999999993E-4</c:v>
                </c:pt>
                <c:pt idx="11">
                  <c:v>2.2799999999999999E-3</c:v>
                </c:pt>
                <c:pt idx="12">
                  <c:v>1.56E-3</c:v>
                </c:pt>
                <c:pt idx="13">
                  <c:v>1.4E-3</c:v>
                </c:pt>
                <c:pt idx="14">
                  <c:v>1.3600000000000001E-3</c:v>
                </c:pt>
                <c:pt idx="15">
                  <c:v>1.64E-3</c:v>
                </c:pt>
                <c:pt idx="16">
                  <c:v>1.3600000000000001E-3</c:v>
                </c:pt>
                <c:pt idx="17">
                  <c:v>1.9199999999999998E-3</c:v>
                </c:pt>
                <c:pt idx="18">
                  <c:v>1.1999999999999999E-3</c:v>
                </c:pt>
                <c:pt idx="19">
                  <c:v>2.5600000000000002E-3</c:v>
                </c:pt>
                <c:pt idx="20">
                  <c:v>1.9199999999999998E-3</c:v>
                </c:pt>
                <c:pt idx="21">
                  <c:v>1.4E-3</c:v>
                </c:pt>
                <c:pt idx="22">
                  <c:v>1.6799999999999999E-3</c:v>
                </c:pt>
                <c:pt idx="23">
                  <c:v>1.4E-3</c:v>
                </c:pt>
                <c:pt idx="24">
                  <c:v>3.2000000000000002E-3</c:v>
                </c:pt>
                <c:pt idx="25">
                  <c:v>1.56E-3</c:v>
                </c:pt>
                <c:pt idx="26">
                  <c:v>9.5999999999999992E-4</c:v>
                </c:pt>
                <c:pt idx="27">
                  <c:v>1.5200000000000001E-3</c:v>
                </c:pt>
                <c:pt idx="28">
                  <c:v>1.7600000000000001E-3</c:v>
                </c:pt>
                <c:pt idx="29">
                  <c:v>2.96E-3</c:v>
                </c:pt>
                <c:pt idx="30">
                  <c:v>2.0400000000000001E-3</c:v>
                </c:pt>
                <c:pt idx="31">
                  <c:v>1.8E-3</c:v>
                </c:pt>
                <c:pt idx="32">
                  <c:v>2.2000000000000001E-3</c:v>
                </c:pt>
                <c:pt idx="33">
                  <c:v>1.4399999999999999E-3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4111104"/>
        <c:axId val="126137856"/>
      </c:lineChart>
      <c:dateAx>
        <c:axId val="124111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6137856"/>
        <c:crosses val="autoZero"/>
        <c:auto val="0"/>
        <c:lblOffset val="100"/>
        <c:baseTimeUnit val="days"/>
        <c:majorUnit val="4"/>
        <c:minorUnit val="1"/>
      </c:dateAx>
      <c:valAx>
        <c:axId val="12613785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24111104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0.29599999999999999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Гомель (ул. Карбышева, 10)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0.24399999999999999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0.20599999999999999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0.156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0.154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1.4E-2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0.01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4.0000000000000001E-3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9790336"/>
        <c:axId val="69800320"/>
      </c:barChart>
      <c:catAx>
        <c:axId val="69790336"/>
        <c:scaling>
          <c:orientation val="minMax"/>
        </c:scaling>
        <c:delete val="1"/>
        <c:axPos val="b"/>
        <c:majorTickMark val="out"/>
        <c:minorTickMark val="none"/>
        <c:tickLblPos val="nextTo"/>
        <c:crossAx val="69800320"/>
        <c:crosses val="autoZero"/>
        <c:auto val="1"/>
        <c:lblAlgn val="ctr"/>
        <c:lblOffset val="100"/>
        <c:noMultiLvlLbl val="0"/>
      </c:catAx>
      <c:valAx>
        <c:axId val="698003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9790336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424560596688158"/>
          <c:y val="1.6385384237260363E-2"/>
          <c:w val="0.33647573768261912"/>
          <c:h val="0.93792519749548753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201A369-55B0-4B3D-B711-43921B70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2026-07-10T11:00:00Z</dcterms:created>
  <dcterms:modified xsi:type="dcterms:W3CDTF">2026-07-10T11:00:00Z</dcterms:modified>
</cp:coreProperties>
</file>