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0D6332">
        <w:t>9</w:t>
      </w:r>
      <w:r w:rsidR="00CA13B2">
        <w:t xml:space="preserve"> </w:t>
      </w:r>
      <w:r w:rsidR="006966D4">
        <w:t>апреля</w:t>
      </w:r>
      <w:r>
        <w:t xml:space="preserve"> и в первой половине дня </w:t>
      </w:r>
      <w:r w:rsidR="000D6332">
        <w:t>10</w:t>
      </w:r>
      <w:r w:rsidR="007F2DA3">
        <w:t xml:space="preserve"> </w:t>
      </w:r>
      <w:r w:rsidR="00274B40">
        <w:t>апреля</w:t>
      </w:r>
      <w:r w:rsidR="008B703B">
        <w:t xml:space="preserve">, </w:t>
      </w:r>
      <w:r w:rsidR="00934E10">
        <w:t>максимальная разовая</w:t>
      </w:r>
      <w:r w:rsidR="000D6332">
        <w:t xml:space="preserve"> концентрация азота диоксида составляла 0,4</w:t>
      </w:r>
      <w:r w:rsidR="00934E10">
        <w:t xml:space="preserve"> ПДК</w:t>
      </w:r>
      <w:r w:rsidR="000D6332">
        <w:t xml:space="preserve">, </w:t>
      </w:r>
      <w:r w:rsidR="000D6332">
        <w:t>азота оксида</w:t>
      </w:r>
      <w:r w:rsidR="000D6332">
        <w:t xml:space="preserve"> – 0,3 ПДК</w:t>
      </w:r>
      <w:r w:rsidR="00934E10">
        <w:t>. С</w:t>
      </w:r>
      <w:r w:rsidR="00A669D7">
        <w:t xml:space="preserve">одержание </w:t>
      </w:r>
      <w:r w:rsidR="000D6332">
        <w:br/>
      </w:r>
      <w:r w:rsidR="00A669D7">
        <w:t>в воздухе</w:t>
      </w:r>
      <w:r w:rsidR="000D6332">
        <w:t xml:space="preserve"> </w:t>
      </w:r>
      <w:r w:rsidR="00691229">
        <w:t>углерода оксида,</w:t>
      </w:r>
      <w:r w:rsidR="00691229" w:rsidRPr="00691229">
        <w:t xml:space="preserve">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0D6332">
        <w:rPr>
          <w:b/>
          <w:i/>
        </w:rPr>
        <w:t>9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0D6332">
        <w:rPr>
          <w:b/>
          <w:i/>
        </w:rPr>
        <w:t>10</w:t>
      </w:r>
      <w:r w:rsidR="00C65CC4">
        <w:rPr>
          <w:b/>
          <w:i/>
        </w:rPr>
        <w:t xml:space="preserve"> </w:t>
      </w:r>
      <w:r w:rsidR="00274B40">
        <w:rPr>
          <w:b/>
          <w:i/>
        </w:rPr>
        <w:t>апреля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934E10" w:rsidRDefault="008222E0" w:rsidP="00934E10">
      <w:pPr>
        <w:ind w:firstLine="708"/>
        <w:jc w:val="both"/>
      </w:pPr>
      <w:r w:rsidRPr="00B1749B">
        <w:t xml:space="preserve">По данным непрерывных измерений, </w:t>
      </w:r>
      <w:r>
        <w:t>концентрация твердых частиц</w:t>
      </w:r>
      <w:r w:rsidRPr="00B1749B">
        <w:t xml:space="preserve"> фракции ра</w:t>
      </w:r>
      <w:r>
        <w:t>змером до 10 микрон (далее – ТЧ</w:t>
      </w:r>
      <w:r w:rsidRPr="00B1749B">
        <w:t>10) в возду</w:t>
      </w:r>
      <w:r>
        <w:t xml:space="preserve">хе </w:t>
      </w:r>
      <w:r>
        <w:t>Гродно</w:t>
      </w:r>
      <w:r>
        <w:t xml:space="preserve"> (</w:t>
      </w:r>
      <w:r>
        <w:t xml:space="preserve">в </w:t>
      </w:r>
      <w:r>
        <w:t>район</w:t>
      </w:r>
      <w:r>
        <w:t>е</w:t>
      </w:r>
      <w:r>
        <w:t xml:space="preserve"> ул. </w:t>
      </w:r>
      <w:r>
        <w:t>Обухова</w:t>
      </w:r>
      <w:r w:rsidRPr="00B1749B">
        <w:t>)</w:t>
      </w:r>
      <w:r>
        <w:t xml:space="preserve"> была </w:t>
      </w:r>
      <w:r>
        <w:br/>
      </w:r>
      <w:r>
        <w:t>на уровне ПДК</w:t>
      </w:r>
      <w:r w:rsidRPr="00B1749B">
        <w:t xml:space="preserve">. </w:t>
      </w:r>
      <w:r>
        <w:t>С</w:t>
      </w:r>
      <w:r w:rsidR="00934E10">
        <w:t xml:space="preserve">реднесуточные концентрации </w:t>
      </w:r>
      <w:r>
        <w:t>ТЧ</w:t>
      </w:r>
      <w:r w:rsidRPr="00B1749B">
        <w:t>10</w:t>
      </w:r>
      <w:r>
        <w:t xml:space="preserve"> на станции фонового мониторинга </w:t>
      </w:r>
      <w:r>
        <w:br/>
        <w:t>в Березинском заповеднике,</w:t>
      </w:r>
      <w:r w:rsidR="00934E10">
        <w:t xml:space="preserve"> в воздухе Могилева, </w:t>
      </w:r>
      <w:r>
        <w:t xml:space="preserve">Солигорска, </w:t>
      </w:r>
      <w:r>
        <w:t xml:space="preserve">Новополоцка, </w:t>
      </w:r>
      <w:r w:rsidR="00934E10">
        <w:t xml:space="preserve">Витебска, </w:t>
      </w:r>
      <w:r>
        <w:t xml:space="preserve">Полоцка, Минска, </w:t>
      </w:r>
      <w:r>
        <w:t>Гомеля</w:t>
      </w:r>
      <w:r w:rsidR="00934E10">
        <w:t xml:space="preserve"> и Бреста </w:t>
      </w:r>
      <w:r>
        <w:t>варьировались в диапазоне 0,08</w:t>
      </w:r>
      <w:r w:rsidR="00934E10">
        <w:t xml:space="preserve"> – 0,8 </w:t>
      </w:r>
      <w:r w:rsidR="00934E10" w:rsidRPr="00B85227">
        <w:t>ПДК.</w:t>
      </w:r>
    </w:p>
    <w:p w:rsidR="008222E0" w:rsidRDefault="008222E0" w:rsidP="008222E0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микрорайоне «Уручье) составляла 0,</w:t>
      </w:r>
      <w:r>
        <w:t>4 ПДК</w:t>
      </w:r>
      <w:r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0D6332">
        <w:rPr>
          <w:b/>
          <w:i/>
        </w:rPr>
        <w:t>9</w:t>
      </w:r>
      <w:r w:rsidR="00D0542D">
        <w:rPr>
          <w:b/>
          <w:i/>
        </w:rPr>
        <w:t xml:space="preserve"> </w:t>
      </w:r>
      <w:r w:rsidR="006966D4">
        <w:rPr>
          <w:b/>
          <w:i/>
        </w:rPr>
        <w:t>апреля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664DC5" w:rsidP="009D60E9">
      <w:pPr>
        <w:rPr>
          <w:b/>
          <w:i/>
        </w:rPr>
      </w:pPr>
      <w:bookmarkStart w:id="0" w:name="_GoBack"/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3174C5F7" wp14:editId="67DB53AB">
            <wp:simplePos x="0" y="0"/>
            <wp:positionH relativeFrom="column">
              <wp:posOffset>-85725</wp:posOffset>
            </wp:positionH>
            <wp:positionV relativeFrom="paragraph">
              <wp:posOffset>18829</wp:posOffset>
            </wp:positionV>
            <wp:extent cx="6027089" cy="4699221"/>
            <wp:effectExtent l="0" t="0" r="0" b="635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09.04.25 01:00</c:v>
                </c:pt>
                <c:pt idx="1">
                  <c:v>09.04.25 02:00</c:v>
                </c:pt>
                <c:pt idx="2">
                  <c:v>09.04.25 03:00</c:v>
                </c:pt>
                <c:pt idx="3">
                  <c:v>09.04.25 04:00</c:v>
                </c:pt>
                <c:pt idx="4">
                  <c:v>09.04.25 05:00</c:v>
                </c:pt>
                <c:pt idx="5">
                  <c:v>09.04.25 06:00</c:v>
                </c:pt>
                <c:pt idx="6">
                  <c:v>09.04.25 07:00</c:v>
                </c:pt>
                <c:pt idx="7">
                  <c:v>09.04.25 08:00</c:v>
                </c:pt>
                <c:pt idx="8">
                  <c:v>09.04.25 09:00</c:v>
                </c:pt>
                <c:pt idx="9">
                  <c:v>09.04.25 10:00</c:v>
                </c:pt>
                <c:pt idx="10">
                  <c:v>09.04.25 11:00</c:v>
                </c:pt>
                <c:pt idx="11">
                  <c:v>09.04.25 12:00</c:v>
                </c:pt>
                <c:pt idx="12">
                  <c:v>09.04.25 13:00</c:v>
                </c:pt>
                <c:pt idx="13">
                  <c:v>09.04.25 14:00</c:v>
                </c:pt>
                <c:pt idx="14">
                  <c:v>09.04.25 15:00</c:v>
                </c:pt>
                <c:pt idx="15">
                  <c:v>09.04.25 16:00</c:v>
                </c:pt>
                <c:pt idx="16">
                  <c:v>09.04.25 17:00</c:v>
                </c:pt>
                <c:pt idx="17">
                  <c:v>09.04.25 18:00</c:v>
                </c:pt>
                <c:pt idx="18">
                  <c:v>09.04.25 19:00</c:v>
                </c:pt>
                <c:pt idx="19">
                  <c:v>09.04.25 20:00</c:v>
                </c:pt>
                <c:pt idx="20">
                  <c:v>09.04.25 21:00</c:v>
                </c:pt>
                <c:pt idx="21">
                  <c:v>09.04.25 22:00</c:v>
                </c:pt>
                <c:pt idx="22">
                  <c:v>09.04.25 23:00</c:v>
                </c:pt>
                <c:pt idx="23">
                  <c:v>10.04.25 00:00</c:v>
                </c:pt>
                <c:pt idx="24">
                  <c:v>10.04.25 01:00</c:v>
                </c:pt>
                <c:pt idx="25">
                  <c:v>10.04.25 02:00</c:v>
                </c:pt>
                <c:pt idx="26">
                  <c:v>10.04.25 03:00</c:v>
                </c:pt>
                <c:pt idx="27">
                  <c:v>10.04.25 04:00</c:v>
                </c:pt>
                <c:pt idx="28">
                  <c:v>10.04.25 05:00</c:v>
                </c:pt>
                <c:pt idx="29">
                  <c:v>10.04.25 07:00</c:v>
                </c:pt>
                <c:pt idx="30">
                  <c:v>10.04.25 08:00</c:v>
                </c:pt>
                <c:pt idx="31">
                  <c:v>10.04.25 09:00</c:v>
                </c:pt>
                <c:pt idx="32">
                  <c:v>10.04.25 10:00</c:v>
                </c:pt>
                <c:pt idx="33">
                  <c:v>10.04.25 11:00</c:v>
                </c:pt>
                <c:pt idx="34">
                  <c:v>10.04.25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8.9480000000000004E-2</c:v>
                </c:pt>
                <c:pt idx="1">
                  <c:v>6.1399999999999996E-2</c:v>
                </c:pt>
                <c:pt idx="2">
                  <c:v>4.36E-2</c:v>
                </c:pt>
                <c:pt idx="3">
                  <c:v>3.9479999999999994E-2</c:v>
                </c:pt>
                <c:pt idx="4">
                  <c:v>3.6240000000000001E-2</c:v>
                </c:pt>
                <c:pt idx="5">
                  <c:v>7.5799999999999992E-2</c:v>
                </c:pt>
                <c:pt idx="6">
                  <c:v>0.22712000000000002</c:v>
                </c:pt>
                <c:pt idx="7">
                  <c:v>0.26032</c:v>
                </c:pt>
                <c:pt idx="8">
                  <c:v>0.24456</c:v>
                </c:pt>
                <c:pt idx="9">
                  <c:v>0.22656000000000001</c:v>
                </c:pt>
                <c:pt idx="10">
                  <c:v>0.18</c:v>
                </c:pt>
                <c:pt idx="11">
                  <c:v>0.12079999999999999</c:v>
                </c:pt>
                <c:pt idx="12">
                  <c:v>0.10188</c:v>
                </c:pt>
                <c:pt idx="13">
                  <c:v>9.9559999999999996E-2</c:v>
                </c:pt>
                <c:pt idx="14">
                  <c:v>0.22263999999999998</c:v>
                </c:pt>
                <c:pt idx="15">
                  <c:v>0.25387999999999999</c:v>
                </c:pt>
                <c:pt idx="16">
                  <c:v>0.27972000000000002</c:v>
                </c:pt>
                <c:pt idx="17">
                  <c:v>0.28416000000000002</c:v>
                </c:pt>
                <c:pt idx="18">
                  <c:v>0.34148000000000001</c:v>
                </c:pt>
                <c:pt idx="19">
                  <c:v>0.34004000000000001</c:v>
                </c:pt>
                <c:pt idx="20">
                  <c:v>0.3856</c:v>
                </c:pt>
                <c:pt idx="21">
                  <c:v>0.37751999999999997</c:v>
                </c:pt>
                <c:pt idx="22">
                  <c:v>0.20871999999999999</c:v>
                </c:pt>
                <c:pt idx="23">
                  <c:v>0.1026</c:v>
                </c:pt>
                <c:pt idx="24">
                  <c:v>5.5079999999999997E-2</c:v>
                </c:pt>
                <c:pt idx="25">
                  <c:v>3.1960000000000002E-2</c:v>
                </c:pt>
                <c:pt idx="26">
                  <c:v>2.3800000000000002E-2</c:v>
                </c:pt>
                <c:pt idx="27">
                  <c:v>3.5439999999999999E-2</c:v>
                </c:pt>
                <c:pt idx="28">
                  <c:v>4.7439999999999996E-2</c:v>
                </c:pt>
                <c:pt idx="29">
                  <c:v>6.9559999999999997E-2</c:v>
                </c:pt>
                <c:pt idx="30">
                  <c:v>9.9879999999999997E-2</c:v>
                </c:pt>
                <c:pt idx="31">
                  <c:v>0.1242</c:v>
                </c:pt>
                <c:pt idx="32">
                  <c:v>0.12556</c:v>
                </c:pt>
                <c:pt idx="33">
                  <c:v>0.11036</c:v>
                </c:pt>
                <c:pt idx="34">
                  <c:v>0.1008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09.04.25 01:00</c:v>
                </c:pt>
                <c:pt idx="1">
                  <c:v>09.04.25 02:00</c:v>
                </c:pt>
                <c:pt idx="2">
                  <c:v>09.04.25 03:00</c:v>
                </c:pt>
                <c:pt idx="3">
                  <c:v>09.04.25 04:00</c:v>
                </c:pt>
                <c:pt idx="4">
                  <c:v>09.04.25 05:00</c:v>
                </c:pt>
                <c:pt idx="5">
                  <c:v>09.04.25 06:00</c:v>
                </c:pt>
                <c:pt idx="6">
                  <c:v>09.04.25 07:00</c:v>
                </c:pt>
                <c:pt idx="7">
                  <c:v>09.04.25 08:00</c:v>
                </c:pt>
                <c:pt idx="8">
                  <c:v>09.04.25 09:00</c:v>
                </c:pt>
                <c:pt idx="9">
                  <c:v>09.04.25 10:00</c:v>
                </c:pt>
                <c:pt idx="10">
                  <c:v>09.04.25 11:00</c:v>
                </c:pt>
                <c:pt idx="11">
                  <c:v>09.04.25 12:00</c:v>
                </c:pt>
                <c:pt idx="12">
                  <c:v>09.04.25 13:00</c:v>
                </c:pt>
                <c:pt idx="13">
                  <c:v>09.04.25 14:00</c:v>
                </c:pt>
                <c:pt idx="14">
                  <c:v>09.04.25 15:00</c:v>
                </c:pt>
                <c:pt idx="15">
                  <c:v>09.04.25 16:00</c:v>
                </c:pt>
                <c:pt idx="16">
                  <c:v>09.04.25 17:00</c:v>
                </c:pt>
                <c:pt idx="17">
                  <c:v>09.04.25 18:00</c:v>
                </c:pt>
                <c:pt idx="18">
                  <c:v>09.04.25 19:00</c:v>
                </c:pt>
                <c:pt idx="19">
                  <c:v>09.04.25 20:00</c:v>
                </c:pt>
                <c:pt idx="20">
                  <c:v>09.04.25 21:00</c:v>
                </c:pt>
                <c:pt idx="21">
                  <c:v>09.04.25 22:00</c:v>
                </c:pt>
                <c:pt idx="22">
                  <c:v>09.04.25 23:00</c:v>
                </c:pt>
                <c:pt idx="23">
                  <c:v>10.04.25 00:00</c:v>
                </c:pt>
                <c:pt idx="24">
                  <c:v>10.04.25 01:00</c:v>
                </c:pt>
                <c:pt idx="25">
                  <c:v>10.04.25 02:00</c:v>
                </c:pt>
                <c:pt idx="26">
                  <c:v>10.04.25 03:00</c:v>
                </c:pt>
                <c:pt idx="27">
                  <c:v>10.04.25 04:00</c:v>
                </c:pt>
                <c:pt idx="28">
                  <c:v>10.04.25 05:00</c:v>
                </c:pt>
                <c:pt idx="29">
                  <c:v>10.04.25 07:00</c:v>
                </c:pt>
                <c:pt idx="30">
                  <c:v>10.04.25 08:00</c:v>
                </c:pt>
                <c:pt idx="31">
                  <c:v>10.04.25 09:00</c:v>
                </c:pt>
                <c:pt idx="32">
                  <c:v>10.04.25 10:00</c:v>
                </c:pt>
                <c:pt idx="33">
                  <c:v>10.04.25 11:00</c:v>
                </c:pt>
                <c:pt idx="34">
                  <c:v>10.04.25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4.301E-2</c:v>
                </c:pt>
                <c:pt idx="1">
                  <c:v>4.1819999999999996E-2</c:v>
                </c:pt>
                <c:pt idx="2">
                  <c:v>4.0076000000000001E-2</c:v>
                </c:pt>
                <c:pt idx="3">
                  <c:v>3.8929999999999999E-2</c:v>
                </c:pt>
                <c:pt idx="4">
                  <c:v>3.7870000000000001E-2</c:v>
                </c:pt>
                <c:pt idx="5">
                  <c:v>3.8294000000000002E-2</c:v>
                </c:pt>
                <c:pt idx="6">
                  <c:v>4.777E-2</c:v>
                </c:pt>
                <c:pt idx="7">
                  <c:v>5.8434E-2</c:v>
                </c:pt>
                <c:pt idx="8">
                  <c:v>6.6253999999999993E-2</c:v>
                </c:pt>
                <c:pt idx="9">
                  <c:v>6.2594000000000011E-2</c:v>
                </c:pt>
                <c:pt idx="10">
                  <c:v>5.4086000000000002E-2</c:v>
                </c:pt>
                <c:pt idx="11">
                  <c:v>4.5789999999999997E-2</c:v>
                </c:pt>
                <c:pt idx="12">
                  <c:v>4.2304000000000001E-2</c:v>
                </c:pt>
                <c:pt idx="13">
                  <c:v>4.1206E-2</c:v>
                </c:pt>
                <c:pt idx="14">
                  <c:v>4.5954000000000002E-2</c:v>
                </c:pt>
                <c:pt idx="15">
                  <c:v>5.3466E-2</c:v>
                </c:pt>
                <c:pt idx="16">
                  <c:v>5.67E-2</c:v>
                </c:pt>
                <c:pt idx="17">
                  <c:v>5.7723999999999998E-2</c:v>
                </c:pt>
                <c:pt idx="18">
                  <c:v>5.3803999999999998E-2</c:v>
                </c:pt>
                <c:pt idx="19">
                  <c:v>5.5070000000000008E-2</c:v>
                </c:pt>
                <c:pt idx="20">
                  <c:v>5.5924000000000001E-2</c:v>
                </c:pt>
                <c:pt idx="21">
                  <c:v>5.2940000000000001E-2</c:v>
                </c:pt>
                <c:pt idx="22">
                  <c:v>4.4366000000000003E-2</c:v>
                </c:pt>
                <c:pt idx="23">
                  <c:v>4.0030000000000003E-2</c:v>
                </c:pt>
                <c:pt idx="24">
                  <c:v>3.7275999999999997E-2</c:v>
                </c:pt>
                <c:pt idx="25">
                  <c:v>3.6063999999999999E-2</c:v>
                </c:pt>
                <c:pt idx="26">
                  <c:v>3.7386000000000003E-2</c:v>
                </c:pt>
                <c:pt idx="27">
                  <c:v>5.6555999999999995E-2</c:v>
                </c:pt>
                <c:pt idx="28">
                  <c:v>7.059E-2</c:v>
                </c:pt>
                <c:pt idx="29">
                  <c:v>6.0410000000000005E-2</c:v>
                </c:pt>
                <c:pt idx="30">
                  <c:v>5.8174000000000003E-2</c:v>
                </c:pt>
                <c:pt idx="31">
                  <c:v>6.164E-2</c:v>
                </c:pt>
                <c:pt idx="32">
                  <c:v>5.8424000000000004E-2</c:v>
                </c:pt>
                <c:pt idx="33">
                  <c:v>5.6603999999999995E-2</c:v>
                </c:pt>
                <c:pt idx="34">
                  <c:v>5.8570000000000004E-2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09.04.25 01:00</c:v>
                </c:pt>
                <c:pt idx="1">
                  <c:v>09.04.25 02:00</c:v>
                </c:pt>
                <c:pt idx="2">
                  <c:v>09.04.25 03:00</c:v>
                </c:pt>
                <c:pt idx="3">
                  <c:v>09.04.25 04:00</c:v>
                </c:pt>
                <c:pt idx="4">
                  <c:v>09.04.25 05:00</c:v>
                </c:pt>
                <c:pt idx="5">
                  <c:v>09.04.25 06:00</c:v>
                </c:pt>
                <c:pt idx="6">
                  <c:v>09.04.25 07:00</c:v>
                </c:pt>
                <c:pt idx="7">
                  <c:v>09.04.25 08:00</c:v>
                </c:pt>
                <c:pt idx="8">
                  <c:v>09.04.25 09:00</c:v>
                </c:pt>
                <c:pt idx="9">
                  <c:v>09.04.25 10:00</c:v>
                </c:pt>
                <c:pt idx="10">
                  <c:v>09.04.25 11:00</c:v>
                </c:pt>
                <c:pt idx="11">
                  <c:v>09.04.25 12:00</c:v>
                </c:pt>
                <c:pt idx="12">
                  <c:v>09.04.25 13:00</c:v>
                </c:pt>
                <c:pt idx="13">
                  <c:v>09.04.25 14:00</c:v>
                </c:pt>
                <c:pt idx="14">
                  <c:v>09.04.25 15:00</c:v>
                </c:pt>
                <c:pt idx="15">
                  <c:v>09.04.25 16:00</c:v>
                </c:pt>
                <c:pt idx="16">
                  <c:v>09.04.25 17:00</c:v>
                </c:pt>
                <c:pt idx="17">
                  <c:v>09.04.25 18:00</c:v>
                </c:pt>
                <c:pt idx="18">
                  <c:v>09.04.25 19:00</c:v>
                </c:pt>
                <c:pt idx="19">
                  <c:v>09.04.25 20:00</c:v>
                </c:pt>
                <c:pt idx="20">
                  <c:v>09.04.25 21:00</c:v>
                </c:pt>
                <c:pt idx="21">
                  <c:v>09.04.25 22:00</c:v>
                </c:pt>
                <c:pt idx="22">
                  <c:v>09.04.25 23:00</c:v>
                </c:pt>
                <c:pt idx="23">
                  <c:v>10.04.25 00:00</c:v>
                </c:pt>
                <c:pt idx="24">
                  <c:v>10.04.25 01:00</c:v>
                </c:pt>
                <c:pt idx="25">
                  <c:v>10.04.25 02:00</c:v>
                </c:pt>
                <c:pt idx="26">
                  <c:v>10.04.25 03:00</c:v>
                </c:pt>
                <c:pt idx="27">
                  <c:v>10.04.25 04:00</c:v>
                </c:pt>
                <c:pt idx="28">
                  <c:v>10.04.25 05:00</c:v>
                </c:pt>
                <c:pt idx="29">
                  <c:v>10.04.25 07:00</c:v>
                </c:pt>
                <c:pt idx="30">
                  <c:v>10.04.25 08:00</c:v>
                </c:pt>
                <c:pt idx="31">
                  <c:v>10.04.25 09:00</c:v>
                </c:pt>
                <c:pt idx="32">
                  <c:v>10.04.25 10:00</c:v>
                </c:pt>
                <c:pt idx="33">
                  <c:v>10.04.25 11:00</c:v>
                </c:pt>
                <c:pt idx="34">
                  <c:v>10.04.25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2.5819999999999999E-2</c:v>
                </c:pt>
                <c:pt idx="1">
                  <c:v>2.7019999999999999E-2</c:v>
                </c:pt>
                <c:pt idx="2">
                  <c:v>2.6920000000000003E-2</c:v>
                </c:pt>
                <c:pt idx="3">
                  <c:v>2.6199999999999998E-2</c:v>
                </c:pt>
                <c:pt idx="4">
                  <c:v>2.596E-2</c:v>
                </c:pt>
                <c:pt idx="5">
                  <c:v>2.5899999999999999E-2</c:v>
                </c:pt>
                <c:pt idx="6">
                  <c:v>2.6199999999999998E-2</c:v>
                </c:pt>
                <c:pt idx="7">
                  <c:v>2.648E-2</c:v>
                </c:pt>
                <c:pt idx="8">
                  <c:v>2.6719999999999997E-2</c:v>
                </c:pt>
                <c:pt idx="9">
                  <c:v>2.6780000000000002E-2</c:v>
                </c:pt>
                <c:pt idx="10">
                  <c:v>2.5839999999999998E-2</c:v>
                </c:pt>
                <c:pt idx="11">
                  <c:v>2.6260000000000002E-2</c:v>
                </c:pt>
                <c:pt idx="12">
                  <c:v>2.5920000000000002E-2</c:v>
                </c:pt>
                <c:pt idx="13">
                  <c:v>2.5659999999999999E-2</c:v>
                </c:pt>
                <c:pt idx="14">
                  <c:v>2.5760000000000002E-2</c:v>
                </c:pt>
                <c:pt idx="15">
                  <c:v>2.5680000000000001E-2</c:v>
                </c:pt>
                <c:pt idx="16">
                  <c:v>2.5479999999999999E-2</c:v>
                </c:pt>
                <c:pt idx="17">
                  <c:v>2.546E-2</c:v>
                </c:pt>
                <c:pt idx="18">
                  <c:v>2.6179999999999998E-2</c:v>
                </c:pt>
                <c:pt idx="19">
                  <c:v>2.6440000000000002E-2</c:v>
                </c:pt>
                <c:pt idx="20">
                  <c:v>2.682E-2</c:v>
                </c:pt>
                <c:pt idx="21">
                  <c:v>2.8559999999999999E-2</c:v>
                </c:pt>
                <c:pt idx="22">
                  <c:v>2.7239999999999997E-2</c:v>
                </c:pt>
                <c:pt idx="23">
                  <c:v>2.6579999999999999E-2</c:v>
                </c:pt>
                <c:pt idx="24">
                  <c:v>2.7059999999999997E-2</c:v>
                </c:pt>
                <c:pt idx="25">
                  <c:v>2.6460000000000001E-2</c:v>
                </c:pt>
                <c:pt idx="26">
                  <c:v>2.6280000000000001E-2</c:v>
                </c:pt>
                <c:pt idx="27">
                  <c:v>2.64E-2</c:v>
                </c:pt>
                <c:pt idx="28">
                  <c:v>2.6519999999999998E-2</c:v>
                </c:pt>
                <c:pt idx="29">
                  <c:v>2.6440000000000002E-2</c:v>
                </c:pt>
                <c:pt idx="30">
                  <c:v>2.6760000000000003E-2</c:v>
                </c:pt>
                <c:pt idx="31">
                  <c:v>2.708E-2</c:v>
                </c:pt>
                <c:pt idx="32">
                  <c:v>2.632E-2</c:v>
                </c:pt>
                <c:pt idx="33">
                  <c:v>2.6440000000000002E-2</c:v>
                </c:pt>
                <c:pt idx="34">
                  <c:v>2.5899999999999999E-2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1200640"/>
        <c:axId val="101202176"/>
      </c:lineChart>
      <c:catAx>
        <c:axId val="101200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12021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12021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12006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63712370927139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0.78200000000000003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0.61399999999999999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0.56399999999999995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0.46400000000000002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0.34799999999999998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0.20799999999999999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0.184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0.16600000000000001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8.4000000000000005E-2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796416"/>
        <c:axId val="116798208"/>
      </c:barChart>
      <c:catAx>
        <c:axId val="1167964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6798208"/>
        <c:crosses val="autoZero"/>
        <c:auto val="1"/>
        <c:lblAlgn val="ctr"/>
        <c:lblOffset val="100"/>
        <c:noMultiLvlLbl val="0"/>
      </c:catAx>
      <c:valAx>
        <c:axId val="1167982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6796416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564983360955833"/>
          <c:y val="1.9609714829886424E-2"/>
          <c:w val="0.44290519021703512"/>
          <c:h val="0.97975578972771982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3FA5655-3E12-4092-AA6A-825F7F3E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2025-04-10T11:30:00Z</dcterms:created>
  <dcterms:modified xsi:type="dcterms:W3CDTF">2025-04-10T11:52:00Z</dcterms:modified>
</cp:coreProperties>
</file>