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310CE5" w:rsidRDefault="00310CE5" w:rsidP="00310CE5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>
        <w:rPr>
          <w:sz w:val="24"/>
        </w:rPr>
        <w:t xml:space="preserve">анциях, установленных в Минске </w:t>
      </w:r>
      <w:r w:rsidR="004D19AD">
        <w:rPr>
          <w:sz w:val="24"/>
        </w:rPr>
        <w:t>10</w:t>
      </w:r>
      <w:r>
        <w:rPr>
          <w:sz w:val="24"/>
        </w:rPr>
        <w:t xml:space="preserve"> </w:t>
      </w:r>
      <w:r w:rsidR="004D19AD">
        <w:rPr>
          <w:sz w:val="24"/>
        </w:rPr>
        <w:t>мая</w:t>
      </w:r>
      <w:r w:rsidRPr="007E4E42">
        <w:rPr>
          <w:sz w:val="24"/>
        </w:rPr>
        <w:t xml:space="preserve"> и в первой половине дня </w:t>
      </w:r>
      <w:r w:rsidR="004D19AD">
        <w:rPr>
          <w:sz w:val="24"/>
        </w:rPr>
        <w:t>11</w:t>
      </w:r>
      <w:r w:rsidRPr="007E4E42">
        <w:rPr>
          <w:sz w:val="24"/>
        </w:rPr>
        <w:t xml:space="preserve"> </w:t>
      </w:r>
      <w:r w:rsidR="004D19AD">
        <w:rPr>
          <w:sz w:val="24"/>
        </w:rPr>
        <w:t>мая</w:t>
      </w:r>
      <w:r>
        <w:rPr>
          <w:sz w:val="24"/>
        </w:rPr>
        <w:t xml:space="preserve">, </w:t>
      </w:r>
      <w:proofErr w:type="gramStart"/>
      <w:r w:rsidRPr="00396804">
        <w:rPr>
          <w:color w:val="000000"/>
          <w:sz w:val="24"/>
          <w:szCs w:val="24"/>
        </w:rPr>
        <w:t>макси</w:t>
      </w:r>
      <w:r>
        <w:rPr>
          <w:color w:val="000000"/>
          <w:sz w:val="24"/>
          <w:szCs w:val="24"/>
        </w:rPr>
        <w:t>мальная</w:t>
      </w:r>
      <w:proofErr w:type="gramEnd"/>
      <w:r>
        <w:rPr>
          <w:color w:val="000000"/>
          <w:sz w:val="24"/>
          <w:szCs w:val="24"/>
        </w:rPr>
        <w:t xml:space="preserve"> из разовых концентраций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азота оксида составляла</w:t>
      </w:r>
      <w:r>
        <w:rPr>
          <w:sz w:val="24"/>
          <w:szCs w:val="24"/>
        </w:rPr>
        <w:t xml:space="preserve"> 0,2 ПДК. </w:t>
      </w:r>
      <w:r w:rsidRPr="007E4E42">
        <w:rPr>
          <w:sz w:val="24"/>
        </w:rPr>
        <w:t>Содержание в воздухе</w:t>
      </w:r>
      <w:r>
        <w:rPr>
          <w:sz w:val="24"/>
          <w:szCs w:val="24"/>
        </w:rPr>
        <w:t xml:space="preserve"> </w:t>
      </w:r>
      <w:r w:rsidR="004D19AD" w:rsidRPr="00396804">
        <w:rPr>
          <w:sz w:val="24"/>
          <w:szCs w:val="24"/>
        </w:rPr>
        <w:t>азота диоксида</w:t>
      </w:r>
      <w:r w:rsidR="004D19AD">
        <w:rPr>
          <w:sz w:val="24"/>
          <w:szCs w:val="24"/>
        </w:rPr>
        <w:t>,</w:t>
      </w:r>
      <w:r w:rsidR="004D19AD" w:rsidRPr="00396804">
        <w:rPr>
          <w:sz w:val="24"/>
          <w:szCs w:val="24"/>
        </w:rPr>
        <w:t xml:space="preserve"> </w:t>
      </w:r>
      <w:r w:rsidRPr="00396804">
        <w:rPr>
          <w:sz w:val="24"/>
          <w:szCs w:val="24"/>
        </w:rPr>
        <w:t>углерода оксида</w:t>
      </w:r>
      <w:r>
        <w:rPr>
          <w:sz w:val="24"/>
          <w:szCs w:val="24"/>
        </w:rPr>
        <w:t xml:space="preserve">, </w:t>
      </w:r>
      <w:r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E538BD" wp14:editId="67BE6254">
            <wp:simplePos x="0" y="0"/>
            <wp:positionH relativeFrom="column">
              <wp:posOffset>231775</wp:posOffset>
            </wp:positionH>
            <wp:positionV relativeFrom="paragraph">
              <wp:posOffset>461010</wp:posOffset>
            </wp:positionV>
            <wp:extent cx="5406390" cy="2027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297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546297" w:rsidRPr="007E4E42">
        <w:rPr>
          <w:b/>
          <w:i/>
          <w:sz w:val="24"/>
        </w:rPr>
        <w:br/>
        <w:t xml:space="preserve">в </w:t>
      </w:r>
      <w:r w:rsidR="00546297">
        <w:rPr>
          <w:b/>
          <w:i/>
          <w:sz w:val="24"/>
        </w:rPr>
        <w:t>микро</w:t>
      </w:r>
      <w:r w:rsidR="00546297" w:rsidRPr="007E4E42">
        <w:rPr>
          <w:b/>
          <w:i/>
          <w:sz w:val="24"/>
        </w:rPr>
        <w:t xml:space="preserve">районе </w:t>
      </w:r>
      <w:r w:rsidR="00546297">
        <w:rPr>
          <w:b/>
          <w:i/>
          <w:sz w:val="24"/>
        </w:rPr>
        <w:t>«Уручье»</w:t>
      </w:r>
      <w:r w:rsidR="007E4E42" w:rsidRPr="007E4E42">
        <w:rPr>
          <w:b/>
          <w:i/>
          <w:sz w:val="24"/>
        </w:rPr>
        <w:t xml:space="preserve">, </w:t>
      </w:r>
      <w:r w:rsidR="004D19AD">
        <w:rPr>
          <w:b/>
          <w:i/>
          <w:sz w:val="24"/>
        </w:rPr>
        <w:t>10</w:t>
      </w:r>
      <w:r w:rsidR="00B7742E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–</w:t>
      </w:r>
      <w:r w:rsidR="00F32B57">
        <w:rPr>
          <w:b/>
          <w:i/>
          <w:sz w:val="24"/>
        </w:rPr>
        <w:t xml:space="preserve"> </w:t>
      </w:r>
      <w:r w:rsidR="004D19AD">
        <w:rPr>
          <w:b/>
          <w:i/>
          <w:sz w:val="24"/>
        </w:rPr>
        <w:t>11</w:t>
      </w:r>
      <w:r w:rsidR="0007055D">
        <w:rPr>
          <w:b/>
          <w:i/>
          <w:sz w:val="24"/>
        </w:rPr>
        <w:t xml:space="preserve"> </w:t>
      </w:r>
      <w:r w:rsidR="004D19AD">
        <w:rPr>
          <w:b/>
          <w:i/>
          <w:sz w:val="24"/>
        </w:rPr>
        <w:t>мая</w:t>
      </w:r>
      <w:r w:rsidR="007E4E42" w:rsidRPr="007E4E42">
        <w:rPr>
          <w:b/>
          <w:i/>
          <w:sz w:val="24"/>
        </w:rPr>
        <w:t xml:space="preserve"> 2026 года</w:t>
      </w:r>
      <w:bookmarkStart w:id="0" w:name="_GoBack"/>
      <w:bookmarkEnd w:id="0"/>
    </w:p>
    <w:p w:rsidR="00737273" w:rsidRDefault="00737273" w:rsidP="00737273">
      <w:pPr>
        <w:spacing w:before="120"/>
        <w:ind w:firstLine="709"/>
        <w:jc w:val="both"/>
        <w:rPr>
          <w:sz w:val="24"/>
        </w:rPr>
      </w:pPr>
      <w:r w:rsidRPr="0071357A">
        <w:rPr>
          <w:sz w:val="24"/>
        </w:rPr>
        <w:t xml:space="preserve">По данным непрерывных измерений среднесуточные концентрации </w:t>
      </w:r>
      <w:r w:rsidRPr="0071357A">
        <w:rPr>
          <w:color w:val="000000"/>
          <w:sz w:val="24"/>
          <w:szCs w:val="22"/>
        </w:rPr>
        <w:t xml:space="preserve">по </w:t>
      </w:r>
      <w:r w:rsidRPr="0071357A">
        <w:rPr>
          <w:sz w:val="24"/>
        </w:rPr>
        <w:t xml:space="preserve">твердым частицам, фракции размером до 10 микрон </w:t>
      </w:r>
      <w:r w:rsidR="004D19AD" w:rsidRPr="0071357A">
        <w:rPr>
          <w:sz w:val="24"/>
        </w:rPr>
        <w:t>в воздухе</w:t>
      </w:r>
      <w:r w:rsidR="004D19AD" w:rsidRPr="0007055D">
        <w:rPr>
          <w:sz w:val="24"/>
          <w:szCs w:val="24"/>
        </w:rPr>
        <w:t xml:space="preserve"> </w:t>
      </w:r>
      <w:r w:rsidR="004D19AD">
        <w:rPr>
          <w:sz w:val="24"/>
          <w:szCs w:val="24"/>
        </w:rPr>
        <w:t xml:space="preserve">Гомеля, </w:t>
      </w:r>
      <w:r w:rsidRPr="0007055D">
        <w:rPr>
          <w:sz w:val="24"/>
          <w:szCs w:val="24"/>
        </w:rPr>
        <w:t>на станции фонового мониторинга в Березинском заповеднике,</w:t>
      </w:r>
      <w:r>
        <w:rPr>
          <w:sz w:val="24"/>
          <w:szCs w:val="24"/>
        </w:rPr>
        <w:t xml:space="preserve"> </w:t>
      </w:r>
      <w:r w:rsidR="00064DE5" w:rsidRPr="0007055D">
        <w:rPr>
          <w:sz w:val="24"/>
          <w:szCs w:val="24"/>
        </w:rPr>
        <w:t>Могилева</w:t>
      </w:r>
      <w:r w:rsidR="00064DE5">
        <w:rPr>
          <w:sz w:val="24"/>
          <w:szCs w:val="24"/>
        </w:rPr>
        <w:t xml:space="preserve">, </w:t>
      </w:r>
      <w:r w:rsidR="00064DE5">
        <w:rPr>
          <w:sz w:val="24"/>
        </w:rPr>
        <w:t xml:space="preserve">Витебска </w:t>
      </w:r>
      <w:r w:rsidR="00064DE5">
        <w:rPr>
          <w:sz w:val="24"/>
          <w:szCs w:val="24"/>
        </w:rPr>
        <w:t>и</w:t>
      </w:r>
      <w:r w:rsidR="00064DE5">
        <w:rPr>
          <w:sz w:val="24"/>
        </w:rPr>
        <w:t xml:space="preserve"> </w:t>
      </w:r>
      <w:r w:rsidR="004D19AD">
        <w:rPr>
          <w:sz w:val="24"/>
          <w:szCs w:val="24"/>
        </w:rPr>
        <w:t>Полоцка</w:t>
      </w:r>
      <w:r w:rsidR="004D19AD">
        <w:rPr>
          <w:sz w:val="24"/>
        </w:rPr>
        <w:t xml:space="preserve"> </w:t>
      </w:r>
      <w:r w:rsidRPr="0007055D">
        <w:rPr>
          <w:sz w:val="24"/>
        </w:rPr>
        <w:t>варьировались в диапазоне 0,</w:t>
      </w:r>
      <w:r w:rsidR="004D19AD">
        <w:rPr>
          <w:sz w:val="24"/>
        </w:rPr>
        <w:t>0</w:t>
      </w:r>
      <w:r w:rsidR="00AC40D8">
        <w:rPr>
          <w:sz w:val="24"/>
        </w:rPr>
        <w:t>1</w:t>
      </w:r>
      <w:r>
        <w:rPr>
          <w:sz w:val="24"/>
        </w:rPr>
        <w:t xml:space="preserve"> </w:t>
      </w:r>
      <w:r w:rsidRPr="0007055D">
        <w:rPr>
          <w:sz w:val="24"/>
        </w:rPr>
        <w:t>– 0,</w:t>
      </w:r>
      <w:r w:rsidR="004D19AD">
        <w:rPr>
          <w:sz w:val="24"/>
        </w:rPr>
        <w:t>4</w:t>
      </w:r>
      <w:r w:rsidRPr="0007055D">
        <w:rPr>
          <w:sz w:val="24"/>
        </w:rPr>
        <w:t xml:space="preserve"> ПДК.</w:t>
      </w:r>
    </w:p>
    <w:p w:rsidR="00737273" w:rsidRPr="00495320" w:rsidRDefault="00737273" w:rsidP="00737273">
      <w:pPr>
        <w:ind w:firstLine="708"/>
        <w:jc w:val="both"/>
        <w:rPr>
          <w:sz w:val="24"/>
        </w:rPr>
      </w:pPr>
      <w:r>
        <w:rPr>
          <w:sz w:val="24"/>
        </w:rPr>
        <w:t>Среднесуточная концентрация по</w:t>
      </w:r>
      <w:r w:rsidRPr="00495320">
        <w:rPr>
          <w:sz w:val="24"/>
        </w:rPr>
        <w:t xml:space="preserve"> тверды</w:t>
      </w:r>
      <w:r>
        <w:rPr>
          <w:sz w:val="24"/>
        </w:rPr>
        <w:t>м</w:t>
      </w:r>
      <w:r w:rsidRPr="00495320">
        <w:rPr>
          <w:sz w:val="24"/>
        </w:rPr>
        <w:t xml:space="preserve"> части</w:t>
      </w:r>
      <w:r>
        <w:rPr>
          <w:sz w:val="24"/>
        </w:rPr>
        <w:t>цам, фракции размером до 2,5 мкм  в воздухе Жлобина (в районе ул.</w:t>
      </w:r>
      <w:r w:rsidRPr="006657F8">
        <w:rPr>
          <w:sz w:val="24"/>
        </w:rPr>
        <w:t xml:space="preserve"> </w:t>
      </w:r>
      <w:r>
        <w:rPr>
          <w:sz w:val="24"/>
        </w:rPr>
        <w:t>Пригородная) составляла 0,</w:t>
      </w:r>
      <w:r w:rsidR="004D19AD">
        <w:rPr>
          <w:sz w:val="24"/>
        </w:rPr>
        <w:t>3</w:t>
      </w:r>
      <w:r>
        <w:rPr>
          <w:sz w:val="24"/>
        </w:rPr>
        <w:t xml:space="preserve"> ПДК, в воздухе Минска </w:t>
      </w:r>
      <w:r w:rsidR="004D19AD">
        <w:rPr>
          <w:sz w:val="24"/>
        </w:rPr>
        <w:br/>
      </w:r>
      <w:r>
        <w:rPr>
          <w:sz w:val="24"/>
        </w:rPr>
        <w:t xml:space="preserve">(в микрорайоне «Уручье») </w:t>
      </w:r>
      <w:r w:rsidR="00AC40D8">
        <w:rPr>
          <w:sz w:val="24"/>
        </w:rPr>
        <w:t>– 0,</w:t>
      </w:r>
      <w:r w:rsidR="004D19AD">
        <w:rPr>
          <w:sz w:val="24"/>
        </w:rPr>
        <w:t>2</w:t>
      </w:r>
      <w:r w:rsidR="00AC40D8">
        <w:rPr>
          <w:sz w:val="24"/>
        </w:rPr>
        <w:t xml:space="preserve"> ПДК</w:t>
      </w:r>
      <w:r>
        <w:rPr>
          <w:sz w:val="24"/>
        </w:rPr>
        <w:t xml:space="preserve">. </w:t>
      </w:r>
    </w:p>
    <w:p w:rsidR="00864B3B" w:rsidRDefault="00864B3B" w:rsidP="00864B3B">
      <w:pPr>
        <w:ind w:firstLine="708"/>
        <w:jc w:val="both"/>
        <w:rPr>
          <w:sz w:val="24"/>
        </w:rPr>
      </w:pP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4D19AD">
        <w:rPr>
          <w:b/>
          <w:i/>
          <w:sz w:val="24"/>
        </w:rPr>
        <w:t>10</w:t>
      </w:r>
      <w:r w:rsidR="00F27F39">
        <w:rPr>
          <w:b/>
          <w:i/>
          <w:sz w:val="24"/>
        </w:rPr>
        <w:t xml:space="preserve"> </w:t>
      </w:r>
      <w:r w:rsidR="004D19AD">
        <w:rPr>
          <w:b/>
          <w:i/>
          <w:sz w:val="24"/>
        </w:rPr>
        <w:t>мая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F17922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AECCDB7" wp14:editId="299CB37C">
            <wp:simplePos x="0" y="0"/>
            <wp:positionH relativeFrom="column">
              <wp:posOffset>-15610</wp:posOffset>
            </wp:positionH>
            <wp:positionV relativeFrom="paragraph">
              <wp:posOffset>19269</wp:posOffset>
            </wp:positionV>
            <wp:extent cx="6175612" cy="3875964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8A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4DE5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1D3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55D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0F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CFD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939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1F3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DA7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20C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ADA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C9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2EC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27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A3A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DFF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DAA"/>
    <w:rsid w:val="002E2FD9"/>
    <w:rsid w:val="002E34C5"/>
    <w:rsid w:val="002E36AF"/>
    <w:rsid w:val="002E387D"/>
    <w:rsid w:val="002E3C6D"/>
    <w:rsid w:val="002E3D7E"/>
    <w:rsid w:val="002E3E9B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CE5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4AF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5D9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E86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A6A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6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9AD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106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3AE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159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0B2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29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6B8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517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79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727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7F8"/>
    <w:rsid w:val="00665B91"/>
    <w:rsid w:val="00665F03"/>
    <w:rsid w:val="006661C2"/>
    <w:rsid w:val="00666353"/>
    <w:rsid w:val="006669BA"/>
    <w:rsid w:val="00666E0E"/>
    <w:rsid w:val="00666E46"/>
    <w:rsid w:val="006671D5"/>
    <w:rsid w:val="006672EA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4F7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0C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89E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DA1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5DD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273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CE4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7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EB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7BA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213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3B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801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CFF"/>
    <w:rsid w:val="00882DEC"/>
    <w:rsid w:val="00882EF2"/>
    <w:rsid w:val="0088395C"/>
    <w:rsid w:val="008839E1"/>
    <w:rsid w:val="00883B21"/>
    <w:rsid w:val="00883B60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315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C2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A7A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577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11E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808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4B2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96F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0A0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0D8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72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E2B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42E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1F7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6F6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ABB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57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201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1E9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072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30C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058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8C7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8F7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BA5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626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6E5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0B9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07A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1F9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922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B57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08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3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53F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2F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212\Public\&#1075;&#1088;&#1080;&#1096;&#1072;&#1085;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17212103748423"/>
          <c:y val="0.1447363943271576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10.05.26 01:00</c:v>
                </c:pt>
                <c:pt idx="1">
                  <c:v>10.05.26 02:00</c:v>
                </c:pt>
                <c:pt idx="2">
                  <c:v>10.05.26 03:00</c:v>
                </c:pt>
                <c:pt idx="3">
                  <c:v>10.05.26 04:00</c:v>
                </c:pt>
                <c:pt idx="4">
                  <c:v>10.05.26 05:00</c:v>
                </c:pt>
                <c:pt idx="5">
                  <c:v>10.05.26 06:00</c:v>
                </c:pt>
                <c:pt idx="6">
                  <c:v>10.05.26 07:00</c:v>
                </c:pt>
                <c:pt idx="7">
                  <c:v>10.05.26 08:00</c:v>
                </c:pt>
                <c:pt idx="8">
                  <c:v>10.05.26 09:00</c:v>
                </c:pt>
                <c:pt idx="9">
                  <c:v>10.05.26 10:00</c:v>
                </c:pt>
                <c:pt idx="10">
                  <c:v>10.05.26 11:00</c:v>
                </c:pt>
                <c:pt idx="11">
                  <c:v>10.05.26 12:00</c:v>
                </c:pt>
                <c:pt idx="12">
                  <c:v>10.05.26 13:00</c:v>
                </c:pt>
                <c:pt idx="13">
                  <c:v>10.05.26 14:00</c:v>
                </c:pt>
                <c:pt idx="14">
                  <c:v>10.05.26 15:00</c:v>
                </c:pt>
                <c:pt idx="15">
                  <c:v>10.05.26 16:00</c:v>
                </c:pt>
                <c:pt idx="16">
                  <c:v>10.05.26 17:00</c:v>
                </c:pt>
                <c:pt idx="17">
                  <c:v>10.05.26 18:00</c:v>
                </c:pt>
                <c:pt idx="18">
                  <c:v>10.05.26 19:00</c:v>
                </c:pt>
                <c:pt idx="19">
                  <c:v>10.05.26 20:00</c:v>
                </c:pt>
                <c:pt idx="20">
                  <c:v>10.05.26 21:00</c:v>
                </c:pt>
                <c:pt idx="21">
                  <c:v>10.05.26 22:00</c:v>
                </c:pt>
                <c:pt idx="22">
                  <c:v>10.05.26 23:00</c:v>
                </c:pt>
                <c:pt idx="23">
                  <c:v>11.05.26 00:00</c:v>
                </c:pt>
                <c:pt idx="24">
                  <c:v>11.05.26 01:00</c:v>
                </c:pt>
                <c:pt idx="25">
                  <c:v>11.05.26 02:00</c:v>
                </c:pt>
                <c:pt idx="26">
                  <c:v>11.05.26 03:00</c:v>
                </c:pt>
                <c:pt idx="27">
                  <c:v>11.05.26 04:00</c:v>
                </c:pt>
                <c:pt idx="28">
                  <c:v>11.05.26 05:00</c:v>
                </c:pt>
                <c:pt idx="29">
                  <c:v>11.05.26 07:00</c:v>
                </c:pt>
                <c:pt idx="30">
                  <c:v>11.05.26 08:00</c:v>
                </c:pt>
                <c:pt idx="31">
                  <c:v>11.05.26 09:00</c:v>
                </c:pt>
                <c:pt idx="32">
                  <c:v>11.05.26 10:00</c:v>
                </c:pt>
                <c:pt idx="33">
                  <c:v>11.05.26 11:00</c:v>
                </c:pt>
                <c:pt idx="34">
                  <c:v>11.05.26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3.6116000000000002E-2</c:v>
                </c:pt>
                <c:pt idx="1">
                  <c:v>3.4825999999999996E-2</c:v>
                </c:pt>
                <c:pt idx="2">
                  <c:v>3.1166000000000003E-2</c:v>
                </c:pt>
                <c:pt idx="3">
                  <c:v>3.1004000000000004E-2</c:v>
                </c:pt>
                <c:pt idx="4">
                  <c:v>3.1083999999999997E-2</c:v>
                </c:pt>
                <c:pt idx="5">
                  <c:v>3.0925999999999999E-2</c:v>
                </c:pt>
                <c:pt idx="6">
                  <c:v>3.0089999999999999E-2</c:v>
                </c:pt>
                <c:pt idx="7">
                  <c:v>3.1800000000000002E-2</c:v>
                </c:pt>
                <c:pt idx="8">
                  <c:v>3.5174000000000004E-2</c:v>
                </c:pt>
                <c:pt idx="9">
                  <c:v>3.5675999999999999E-2</c:v>
                </c:pt>
                <c:pt idx="10">
                  <c:v>3.5535999999999998E-2</c:v>
                </c:pt>
                <c:pt idx="11">
                  <c:v>3.6510000000000001E-2</c:v>
                </c:pt>
                <c:pt idx="12">
                  <c:v>3.8380000000000004E-2</c:v>
                </c:pt>
                <c:pt idx="13">
                  <c:v>4.1369999999999997E-2</c:v>
                </c:pt>
                <c:pt idx="14">
                  <c:v>3.9595999999999999E-2</c:v>
                </c:pt>
                <c:pt idx="15">
                  <c:v>3.6743999999999999E-2</c:v>
                </c:pt>
                <c:pt idx="16">
                  <c:v>3.6895999999999998E-2</c:v>
                </c:pt>
                <c:pt idx="17">
                  <c:v>3.7876E-2</c:v>
                </c:pt>
                <c:pt idx="18">
                  <c:v>3.8975999999999997E-2</c:v>
                </c:pt>
                <c:pt idx="19">
                  <c:v>3.8033999999999998E-2</c:v>
                </c:pt>
                <c:pt idx="20">
                  <c:v>3.7406000000000002E-2</c:v>
                </c:pt>
                <c:pt idx="21">
                  <c:v>3.6795999999999995E-2</c:v>
                </c:pt>
                <c:pt idx="22">
                  <c:v>4.3166000000000003E-2</c:v>
                </c:pt>
                <c:pt idx="23">
                  <c:v>4.4236000000000004E-2</c:v>
                </c:pt>
                <c:pt idx="24">
                  <c:v>4.5395999999999999E-2</c:v>
                </c:pt>
                <c:pt idx="25">
                  <c:v>3.8719999999999997E-2</c:v>
                </c:pt>
                <c:pt idx="26">
                  <c:v>3.6436000000000003E-2</c:v>
                </c:pt>
                <c:pt idx="27">
                  <c:v>3.7645999999999999E-2</c:v>
                </c:pt>
                <c:pt idx="28">
                  <c:v>3.44E-2</c:v>
                </c:pt>
                <c:pt idx="29">
                  <c:v>3.3300000000000003E-2</c:v>
                </c:pt>
                <c:pt idx="30">
                  <c:v>3.3454000000000005E-2</c:v>
                </c:pt>
                <c:pt idx="31">
                  <c:v>3.3253999999999999E-2</c:v>
                </c:pt>
                <c:pt idx="32">
                  <c:v>3.2776E-2</c:v>
                </c:pt>
                <c:pt idx="33">
                  <c:v>3.1695999999999995E-2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1.9820000000000001E-2</c:v>
                </c:pt>
                <c:pt idx="1">
                  <c:v>2.0399999999999998E-2</c:v>
                </c:pt>
                <c:pt idx="2">
                  <c:v>2.0480000000000002E-2</c:v>
                </c:pt>
                <c:pt idx="3">
                  <c:v>2.0480000000000002E-2</c:v>
                </c:pt>
                <c:pt idx="4">
                  <c:v>2.0460000000000002E-2</c:v>
                </c:pt>
                <c:pt idx="5">
                  <c:v>2.0500000000000001E-2</c:v>
                </c:pt>
                <c:pt idx="6">
                  <c:v>2.0500000000000001E-2</c:v>
                </c:pt>
                <c:pt idx="7">
                  <c:v>2.052E-2</c:v>
                </c:pt>
                <c:pt idx="8">
                  <c:v>2.0500000000000001E-2</c:v>
                </c:pt>
                <c:pt idx="9">
                  <c:v>2.0460000000000002E-2</c:v>
                </c:pt>
                <c:pt idx="10">
                  <c:v>2.052E-2</c:v>
                </c:pt>
                <c:pt idx="11">
                  <c:v>2.0539999999999999E-2</c:v>
                </c:pt>
                <c:pt idx="12">
                  <c:v>2.0480000000000002E-2</c:v>
                </c:pt>
                <c:pt idx="13">
                  <c:v>2.0559999999999998E-2</c:v>
                </c:pt>
                <c:pt idx="14">
                  <c:v>2.0460000000000002E-2</c:v>
                </c:pt>
                <c:pt idx="15">
                  <c:v>2.01E-2</c:v>
                </c:pt>
                <c:pt idx="16">
                  <c:v>2.018E-2</c:v>
                </c:pt>
                <c:pt idx="17">
                  <c:v>2.0480000000000002E-2</c:v>
                </c:pt>
                <c:pt idx="18">
                  <c:v>2.0460000000000002E-2</c:v>
                </c:pt>
                <c:pt idx="19">
                  <c:v>2.0399999999999998E-2</c:v>
                </c:pt>
                <c:pt idx="20">
                  <c:v>2.044E-2</c:v>
                </c:pt>
                <c:pt idx="21">
                  <c:v>2.0420000000000001E-2</c:v>
                </c:pt>
                <c:pt idx="22">
                  <c:v>2.0399999999999998E-2</c:v>
                </c:pt>
                <c:pt idx="23">
                  <c:v>2.0480000000000002E-2</c:v>
                </c:pt>
                <c:pt idx="24">
                  <c:v>2.0420000000000001E-2</c:v>
                </c:pt>
                <c:pt idx="25">
                  <c:v>2.044E-2</c:v>
                </c:pt>
                <c:pt idx="26">
                  <c:v>2.0379999999999999E-2</c:v>
                </c:pt>
                <c:pt idx="27">
                  <c:v>2.0500000000000001E-2</c:v>
                </c:pt>
                <c:pt idx="28">
                  <c:v>2.034E-2</c:v>
                </c:pt>
                <c:pt idx="29">
                  <c:v>2.0420000000000001E-2</c:v>
                </c:pt>
                <c:pt idx="30">
                  <c:v>2.0460000000000002E-2</c:v>
                </c:pt>
                <c:pt idx="31">
                  <c:v>2.0379999999999999E-2</c:v>
                </c:pt>
                <c:pt idx="32">
                  <c:v>2.034E-2</c:v>
                </c:pt>
                <c:pt idx="33">
                  <c:v>2.036E-2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6.3119999999999996E-2</c:v>
                </c:pt>
                <c:pt idx="1">
                  <c:v>5.212E-2</c:v>
                </c:pt>
                <c:pt idx="2">
                  <c:v>3.8679999999999999E-2</c:v>
                </c:pt>
                <c:pt idx="3">
                  <c:v>3.024E-2</c:v>
                </c:pt>
                <c:pt idx="4">
                  <c:v>2.9399999999999999E-2</c:v>
                </c:pt>
                <c:pt idx="5">
                  <c:v>2.8320000000000001E-2</c:v>
                </c:pt>
                <c:pt idx="6">
                  <c:v>2.7359999999999999E-2</c:v>
                </c:pt>
                <c:pt idx="7">
                  <c:v>2.8640000000000002E-2</c:v>
                </c:pt>
                <c:pt idx="8">
                  <c:v>3.7440000000000001E-2</c:v>
                </c:pt>
                <c:pt idx="9">
                  <c:v>4.7039999999999998E-2</c:v>
                </c:pt>
                <c:pt idx="10">
                  <c:v>5.1360000000000003E-2</c:v>
                </c:pt>
                <c:pt idx="11">
                  <c:v>5.3800000000000001E-2</c:v>
                </c:pt>
                <c:pt idx="12">
                  <c:v>5.8599999999999999E-2</c:v>
                </c:pt>
                <c:pt idx="13">
                  <c:v>6.6640000000000005E-2</c:v>
                </c:pt>
                <c:pt idx="14">
                  <c:v>7.3799999999999991E-2</c:v>
                </c:pt>
                <c:pt idx="15">
                  <c:v>6.9640000000000007E-2</c:v>
                </c:pt>
                <c:pt idx="16">
                  <c:v>6.3240000000000005E-2</c:v>
                </c:pt>
                <c:pt idx="17">
                  <c:v>5.8040000000000001E-2</c:v>
                </c:pt>
                <c:pt idx="18">
                  <c:v>6.6720000000000002E-2</c:v>
                </c:pt>
                <c:pt idx="19">
                  <c:v>6.6239999999999993E-2</c:v>
                </c:pt>
                <c:pt idx="20">
                  <c:v>5.7200000000000001E-2</c:v>
                </c:pt>
                <c:pt idx="21">
                  <c:v>5.3800000000000001E-2</c:v>
                </c:pt>
                <c:pt idx="22">
                  <c:v>5.4479999999999994E-2</c:v>
                </c:pt>
                <c:pt idx="23">
                  <c:v>6.6680000000000003E-2</c:v>
                </c:pt>
                <c:pt idx="24">
                  <c:v>7.5319999999999998E-2</c:v>
                </c:pt>
                <c:pt idx="25">
                  <c:v>6.8599999999999994E-2</c:v>
                </c:pt>
                <c:pt idx="26">
                  <c:v>5.0599999999999999E-2</c:v>
                </c:pt>
                <c:pt idx="27">
                  <c:v>3.8960000000000002E-2</c:v>
                </c:pt>
                <c:pt idx="28">
                  <c:v>3.0600000000000002E-2</c:v>
                </c:pt>
                <c:pt idx="29">
                  <c:v>2.708E-2</c:v>
                </c:pt>
                <c:pt idx="30">
                  <c:v>3.492E-2</c:v>
                </c:pt>
                <c:pt idx="31">
                  <c:v>3.9640000000000002E-2</c:v>
                </c:pt>
                <c:pt idx="32">
                  <c:v>4.036E-2</c:v>
                </c:pt>
                <c:pt idx="33">
                  <c:v>4.2959999999999998E-2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3725440"/>
        <c:axId val="73726976"/>
      </c:lineChart>
      <c:dateAx>
        <c:axId val="737254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73726976"/>
        <c:crosses val="autoZero"/>
        <c:auto val="0"/>
        <c:lblOffset val="100"/>
        <c:baseTimeUnit val="days"/>
        <c:majorUnit val="4"/>
        <c:minorUnit val="1"/>
      </c:dateAx>
      <c:valAx>
        <c:axId val="73726976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73725440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10813378111889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0.44400000000000001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0.184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0.17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9.6000000000000002E-2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4.3999999999999997E-2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0.02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1.2E-2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4202496"/>
        <c:axId val="74216576"/>
      </c:barChart>
      <c:catAx>
        <c:axId val="74202496"/>
        <c:scaling>
          <c:orientation val="minMax"/>
        </c:scaling>
        <c:delete val="1"/>
        <c:axPos val="b"/>
        <c:majorTickMark val="out"/>
        <c:minorTickMark val="none"/>
        <c:tickLblPos val="nextTo"/>
        <c:crossAx val="74216576"/>
        <c:crosses val="autoZero"/>
        <c:auto val="1"/>
        <c:lblAlgn val="ctr"/>
        <c:lblOffset val="100"/>
        <c:noMultiLvlLbl val="0"/>
      </c:catAx>
      <c:valAx>
        <c:axId val="7421657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4202496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7601950321355222"/>
          <c:y val="1.508612328436321E-2"/>
          <c:w val="0.37759480355955005"/>
          <c:h val="0.95400731276141892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8E59199-6984-4770-B217-0FA91F61F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us212</cp:lastModifiedBy>
  <cp:revision>2</cp:revision>
  <cp:lastPrinted>2026-03-11T10:04:00Z</cp:lastPrinted>
  <dcterms:created xsi:type="dcterms:W3CDTF">2026-05-11T12:27:00Z</dcterms:created>
  <dcterms:modified xsi:type="dcterms:W3CDTF">2026-05-11T12:27:00Z</dcterms:modified>
</cp:coreProperties>
</file>