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04214" w:rsidRDefault="00804214" w:rsidP="0080421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294633">
        <w:t>10 марта и в первой половине дня 11</w:t>
      </w:r>
      <w:r w:rsidR="00B61434">
        <w:t xml:space="preserve"> марта</w:t>
      </w:r>
      <w:r>
        <w:t xml:space="preserve">, </w:t>
      </w:r>
      <w:proofErr w:type="gramStart"/>
      <w:r>
        <w:t>максимальная</w:t>
      </w:r>
      <w:proofErr w:type="gramEnd"/>
      <w:r>
        <w:t xml:space="preserve"> из разовых концентрац</w:t>
      </w:r>
      <w:r w:rsidR="00411C17">
        <w:t>ий азота диоксида составляла 0,3</w:t>
      </w:r>
      <w:r>
        <w:t xml:space="preserve"> ПДК</w:t>
      </w:r>
      <w:r w:rsidR="00294633">
        <w:t>.</w:t>
      </w:r>
      <w:r>
        <w:t xml:space="preserve"> Содержание в воздухе </w:t>
      </w:r>
      <w:r w:rsidR="00294633">
        <w:t>азота оксида</w:t>
      </w:r>
      <w:r w:rsidR="00294633">
        <w:t>,</w:t>
      </w:r>
      <w:r w:rsidR="00294633">
        <w:t xml:space="preserve"> углерода оксида</w:t>
      </w:r>
      <w:r w:rsidR="00294633">
        <w:t>,</w:t>
      </w:r>
      <w:r w:rsidR="00294633">
        <w:t xml:space="preserve"> </w:t>
      </w:r>
      <w:r>
        <w:t>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294633">
        <w:rPr>
          <w:b/>
          <w:i/>
        </w:rPr>
        <w:t xml:space="preserve"> 10 – 11</w:t>
      </w:r>
      <w:r w:rsidR="00B61434">
        <w:rPr>
          <w:b/>
          <w:i/>
        </w:rPr>
        <w:t xml:space="preserve"> марта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D7E40" w:rsidRDefault="005D7E40" w:rsidP="005D7E40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 xml:space="preserve">Гомеля </w:t>
      </w:r>
      <w:r>
        <w:rPr>
          <w:color w:val="000000"/>
          <w:szCs w:val="22"/>
        </w:rPr>
        <w:t xml:space="preserve">(в районе ул. Барыкина) </w:t>
      </w:r>
      <w:r w:rsidR="00294633">
        <w:rPr>
          <w:color w:val="000000"/>
          <w:szCs w:val="22"/>
        </w:rPr>
        <w:t xml:space="preserve">были </w:t>
      </w:r>
      <w:r w:rsidR="00294633">
        <w:t xml:space="preserve">зафиксированы незначительные превышения норматива качества </w:t>
      </w:r>
      <w:r w:rsidR="00294633">
        <w:rPr>
          <w:color w:val="000000"/>
          <w:szCs w:val="22"/>
        </w:rPr>
        <w:t xml:space="preserve">по </w:t>
      </w:r>
      <w:r w:rsidR="00294633">
        <w:t>твердым частицам</w:t>
      </w:r>
      <w:r w:rsidR="00294633" w:rsidRPr="00CB4808">
        <w:t xml:space="preserve"> фракции ра</w:t>
      </w:r>
      <w:r w:rsidR="00294633">
        <w:t>зме</w:t>
      </w:r>
      <w:r w:rsidR="00294633">
        <w:t>ром до 10 микрон (далее – ТЧ10)</w:t>
      </w:r>
      <w:r w:rsidR="00B61434">
        <w:t xml:space="preserve">. </w:t>
      </w:r>
      <w:r>
        <w:t xml:space="preserve">Среднесуточные концентрации </w:t>
      </w:r>
      <w:r w:rsidR="00411C17">
        <w:t>в воздухе</w:t>
      </w:r>
      <w:r w:rsidR="00411C17" w:rsidRPr="00411C17">
        <w:t xml:space="preserve"> </w:t>
      </w:r>
      <w:r w:rsidR="00683134">
        <w:t xml:space="preserve">Минска, на станции фонового мониторинга в Березинском заповеднике, </w:t>
      </w:r>
      <w:r w:rsidR="00411C17">
        <w:t xml:space="preserve">Гродно, </w:t>
      </w:r>
      <w:r w:rsidR="00294633">
        <w:t xml:space="preserve">Новополоцка, </w:t>
      </w:r>
      <w:r w:rsidR="00215885">
        <w:t xml:space="preserve">Бреста, </w:t>
      </w:r>
      <w:r w:rsidR="00411C17">
        <w:t xml:space="preserve">Могилева, </w:t>
      </w:r>
      <w:r w:rsidR="00215885">
        <w:t>д. Пеньки, Жлобина</w:t>
      </w:r>
      <w:r w:rsidR="00215885">
        <w:t>,</w:t>
      </w:r>
      <w:r w:rsidR="00215885">
        <w:t xml:space="preserve"> Полоцка и</w:t>
      </w:r>
      <w:r w:rsidR="00215885">
        <w:t xml:space="preserve"> Витебска</w:t>
      </w:r>
      <w:r w:rsidR="00683134">
        <w:t xml:space="preserve"> </w:t>
      </w:r>
      <w:r w:rsidR="00B61434">
        <w:t xml:space="preserve">варьировались </w:t>
      </w:r>
      <w:r w:rsidR="007A5DD0">
        <w:t>в диапазоне </w:t>
      </w:r>
      <w:r w:rsidR="00804214">
        <w:t>0,</w:t>
      </w:r>
      <w:r w:rsidR="00215885">
        <w:t>02</w:t>
      </w:r>
      <w:r w:rsidR="00804214">
        <w:t xml:space="preserve"> – </w:t>
      </w:r>
      <w:r w:rsidR="00215885">
        <w:t>0,8</w:t>
      </w:r>
      <w:r w:rsidR="00E26EEB">
        <w:t xml:space="preserve"> </w:t>
      </w:r>
      <w:r>
        <w:t>ПДК.</w:t>
      </w:r>
    </w:p>
    <w:p w:rsidR="00880BB1" w:rsidRDefault="00880BB1" w:rsidP="00880BB1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br/>
        <w:t xml:space="preserve">в воздухе </w:t>
      </w:r>
      <w:r w:rsidR="00294633">
        <w:t>Минска (</w:t>
      </w:r>
      <w:r w:rsidR="00294633" w:rsidRPr="001C3C3A">
        <w:t>мик</w:t>
      </w:r>
      <w:r w:rsidR="00294633">
        <w:t>рорайон «Уручье») п</w:t>
      </w:r>
      <w:r w:rsidR="00294633">
        <w:t>ревышала норматив качества в 1,1</w:t>
      </w:r>
      <w:r w:rsidR="00294633">
        <w:t xml:space="preserve"> раза</w:t>
      </w:r>
      <w:r w:rsidR="00CD7E8D">
        <w:t xml:space="preserve">, </w:t>
      </w:r>
      <w:r w:rsidR="00294633">
        <w:br/>
      </w:r>
      <w:r w:rsidR="00294633">
        <w:t>в воздухе Жлобина (в районе ул. Пригородная)</w:t>
      </w:r>
      <w:r w:rsidR="00294633">
        <w:t xml:space="preserve"> </w:t>
      </w:r>
      <w:r w:rsidR="00CD7E8D">
        <w:t>составляла 0,</w:t>
      </w:r>
      <w:r w:rsidR="00294633">
        <w:t>8</w:t>
      </w:r>
      <w:r w:rsidR="00CD7E8D">
        <w:t xml:space="preserve"> ПДК</w:t>
      </w:r>
      <w:r>
        <w:t xml:space="preserve">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294633">
        <w:rPr>
          <w:b/>
          <w:i/>
        </w:rPr>
        <w:t>10</w:t>
      </w:r>
      <w:r w:rsidR="00312827">
        <w:rPr>
          <w:b/>
          <w:i/>
        </w:rPr>
        <w:t xml:space="preserve"> марта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411C1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0DF9CD9" wp14:editId="2D911BE8">
            <wp:simplePos x="0" y="0"/>
            <wp:positionH relativeFrom="column">
              <wp:posOffset>112561</wp:posOffset>
            </wp:positionH>
            <wp:positionV relativeFrom="paragraph">
              <wp:posOffset>17116</wp:posOffset>
            </wp:positionV>
            <wp:extent cx="5804452" cy="4468633"/>
            <wp:effectExtent l="0" t="0" r="0" b="825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0F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5FE8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EEF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885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246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633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27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B55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46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65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C17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1C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9E1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19D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BFC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40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134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5DD0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214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47FA4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12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20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6C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E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A3B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1F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2F4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434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14F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D32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CF6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D85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E8D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1B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30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EE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23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B52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70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E3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0A1D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10.03.24 01:00</c:v>
                </c:pt>
                <c:pt idx="1">
                  <c:v>10.03.24 02:00</c:v>
                </c:pt>
                <c:pt idx="2">
                  <c:v>10.03.24 03:00</c:v>
                </c:pt>
                <c:pt idx="3">
                  <c:v>10.03.24 04:00</c:v>
                </c:pt>
                <c:pt idx="4">
                  <c:v>10.03.24 05:00</c:v>
                </c:pt>
                <c:pt idx="5">
                  <c:v>10.03.24 06:00</c:v>
                </c:pt>
                <c:pt idx="6">
                  <c:v>10.03.24 07:00</c:v>
                </c:pt>
                <c:pt idx="7">
                  <c:v>10.03.24 08:00</c:v>
                </c:pt>
                <c:pt idx="8">
                  <c:v>10.03.24 09:00</c:v>
                </c:pt>
                <c:pt idx="9">
                  <c:v>10.03.24 10:00</c:v>
                </c:pt>
                <c:pt idx="10">
                  <c:v>10.03.24 11:00</c:v>
                </c:pt>
                <c:pt idx="11">
                  <c:v>10.03.24 12:00</c:v>
                </c:pt>
                <c:pt idx="12">
                  <c:v>10.03.24 13:00</c:v>
                </c:pt>
                <c:pt idx="13">
                  <c:v>10.03.24 14:00</c:v>
                </c:pt>
                <c:pt idx="14">
                  <c:v>10.03.24 15:00</c:v>
                </c:pt>
                <c:pt idx="15">
                  <c:v>10.03.24 16:00</c:v>
                </c:pt>
                <c:pt idx="16">
                  <c:v>10.03.24 17:00</c:v>
                </c:pt>
                <c:pt idx="17">
                  <c:v>10.03.24 18:00</c:v>
                </c:pt>
                <c:pt idx="18">
                  <c:v>10.03.24 19:00</c:v>
                </c:pt>
                <c:pt idx="19">
                  <c:v>10.03.24 20:00</c:v>
                </c:pt>
                <c:pt idx="20">
                  <c:v>10.03.24 21:00</c:v>
                </c:pt>
                <c:pt idx="21">
                  <c:v>10.03.24 22:00</c:v>
                </c:pt>
                <c:pt idx="22">
                  <c:v>10.03.24 23:00</c:v>
                </c:pt>
                <c:pt idx="23">
                  <c:v>11.03.24 00:00</c:v>
                </c:pt>
                <c:pt idx="24">
                  <c:v>11.03.24 01:00</c:v>
                </c:pt>
                <c:pt idx="25">
                  <c:v>11.03.24 02:00</c:v>
                </c:pt>
                <c:pt idx="26">
                  <c:v>11.03.24 03:00</c:v>
                </c:pt>
                <c:pt idx="27">
                  <c:v>11.03.24 04:00</c:v>
                </c:pt>
                <c:pt idx="28">
                  <c:v>11.03.24 05:00</c:v>
                </c:pt>
                <c:pt idx="29">
                  <c:v>11.03.24 07:00</c:v>
                </c:pt>
                <c:pt idx="30">
                  <c:v>11.03.24 08:00</c:v>
                </c:pt>
                <c:pt idx="31">
                  <c:v>11.03.24 09:00</c:v>
                </c:pt>
                <c:pt idx="32">
                  <c:v>11.03.24 10:00</c:v>
                </c:pt>
                <c:pt idx="33">
                  <c:v>11.03.24 11:00</c:v>
                </c:pt>
                <c:pt idx="34">
                  <c:v>11.03.24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1.9039999999999998E-2</c:v>
                </c:pt>
                <c:pt idx="1">
                  <c:v>1.6800000000000002E-2</c:v>
                </c:pt>
                <c:pt idx="2">
                  <c:v>1.108E-2</c:v>
                </c:pt>
                <c:pt idx="3">
                  <c:v>8.4000000000000012E-3</c:v>
                </c:pt>
                <c:pt idx="4">
                  <c:v>8.1199999999999987E-3</c:v>
                </c:pt>
                <c:pt idx="5">
                  <c:v>8.9199999999999991E-3</c:v>
                </c:pt>
                <c:pt idx="6">
                  <c:v>1.4039999999999999E-2</c:v>
                </c:pt>
                <c:pt idx="7">
                  <c:v>2.4840000000000001E-2</c:v>
                </c:pt>
                <c:pt idx="8">
                  <c:v>3.5000000000000003E-2</c:v>
                </c:pt>
                <c:pt idx="9">
                  <c:v>3.4720000000000001E-2</c:v>
                </c:pt>
                <c:pt idx="10">
                  <c:v>1.592E-2</c:v>
                </c:pt>
                <c:pt idx="11">
                  <c:v>1.2359999999999999E-2</c:v>
                </c:pt>
                <c:pt idx="12">
                  <c:v>8.0800000000000004E-3</c:v>
                </c:pt>
                <c:pt idx="13">
                  <c:v>1.0119999999999999E-2</c:v>
                </c:pt>
                <c:pt idx="14">
                  <c:v>8.6E-3</c:v>
                </c:pt>
                <c:pt idx="15">
                  <c:v>1.376E-2</c:v>
                </c:pt>
                <c:pt idx="16">
                  <c:v>9.92E-3</c:v>
                </c:pt>
                <c:pt idx="17">
                  <c:v>1.32E-2</c:v>
                </c:pt>
                <c:pt idx="18">
                  <c:v>1.5720000000000001E-2</c:v>
                </c:pt>
                <c:pt idx="19">
                  <c:v>2.7519999999999999E-2</c:v>
                </c:pt>
                <c:pt idx="20">
                  <c:v>4.1320000000000003E-2</c:v>
                </c:pt>
                <c:pt idx="21">
                  <c:v>8.2119999999999999E-2</c:v>
                </c:pt>
                <c:pt idx="22">
                  <c:v>3.3079999999999998E-2</c:v>
                </c:pt>
                <c:pt idx="23">
                  <c:v>3.1359999999999999E-2</c:v>
                </c:pt>
                <c:pt idx="24">
                  <c:v>2.588E-2</c:v>
                </c:pt>
                <c:pt idx="25">
                  <c:v>1.8200000000000001E-2</c:v>
                </c:pt>
                <c:pt idx="26">
                  <c:v>1.0160000000000001E-2</c:v>
                </c:pt>
                <c:pt idx="27">
                  <c:v>0.01</c:v>
                </c:pt>
                <c:pt idx="28">
                  <c:v>1.244E-2</c:v>
                </c:pt>
                <c:pt idx="29">
                  <c:v>4.1520000000000001E-2</c:v>
                </c:pt>
                <c:pt idx="30">
                  <c:v>0.06</c:v>
                </c:pt>
                <c:pt idx="31">
                  <c:v>0.11108</c:v>
                </c:pt>
                <c:pt idx="32">
                  <c:v>5.8999999999999997E-2</c:v>
                </c:pt>
                <c:pt idx="33">
                  <c:v>2.8879999999999999E-2</c:v>
                </c:pt>
                <c:pt idx="34">
                  <c:v>2.3239999999999997E-2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10.03.24 01:00</c:v>
                </c:pt>
                <c:pt idx="1">
                  <c:v>10.03.24 02:00</c:v>
                </c:pt>
                <c:pt idx="2">
                  <c:v>10.03.24 03:00</c:v>
                </c:pt>
                <c:pt idx="3">
                  <c:v>10.03.24 04:00</c:v>
                </c:pt>
                <c:pt idx="4">
                  <c:v>10.03.24 05:00</c:v>
                </c:pt>
                <c:pt idx="5">
                  <c:v>10.03.24 06:00</c:v>
                </c:pt>
                <c:pt idx="6">
                  <c:v>10.03.24 07:00</c:v>
                </c:pt>
                <c:pt idx="7">
                  <c:v>10.03.24 08:00</c:v>
                </c:pt>
                <c:pt idx="8">
                  <c:v>10.03.24 09:00</c:v>
                </c:pt>
                <c:pt idx="9">
                  <c:v>10.03.24 10:00</c:v>
                </c:pt>
                <c:pt idx="10">
                  <c:v>10.03.24 11:00</c:v>
                </c:pt>
                <c:pt idx="11">
                  <c:v>10.03.24 12:00</c:v>
                </c:pt>
                <c:pt idx="12">
                  <c:v>10.03.24 13:00</c:v>
                </c:pt>
                <c:pt idx="13">
                  <c:v>10.03.24 14:00</c:v>
                </c:pt>
                <c:pt idx="14">
                  <c:v>10.03.24 15:00</c:v>
                </c:pt>
                <c:pt idx="15">
                  <c:v>10.03.24 16:00</c:v>
                </c:pt>
                <c:pt idx="16">
                  <c:v>10.03.24 17:00</c:v>
                </c:pt>
                <c:pt idx="17">
                  <c:v>10.03.24 18:00</c:v>
                </c:pt>
                <c:pt idx="18">
                  <c:v>10.03.24 19:00</c:v>
                </c:pt>
                <c:pt idx="19">
                  <c:v>10.03.24 20:00</c:v>
                </c:pt>
                <c:pt idx="20">
                  <c:v>10.03.24 21:00</c:v>
                </c:pt>
                <c:pt idx="21">
                  <c:v>10.03.24 22:00</c:v>
                </c:pt>
                <c:pt idx="22">
                  <c:v>10.03.24 23:00</c:v>
                </c:pt>
                <c:pt idx="23">
                  <c:v>11.03.24 00:00</c:v>
                </c:pt>
                <c:pt idx="24">
                  <c:v>11.03.24 01:00</c:v>
                </c:pt>
                <c:pt idx="25">
                  <c:v>11.03.24 02:00</c:v>
                </c:pt>
                <c:pt idx="26">
                  <c:v>11.03.24 03:00</c:v>
                </c:pt>
                <c:pt idx="27">
                  <c:v>11.03.24 04:00</c:v>
                </c:pt>
                <c:pt idx="28">
                  <c:v>11.03.24 05:00</c:v>
                </c:pt>
                <c:pt idx="29">
                  <c:v>11.03.24 07:00</c:v>
                </c:pt>
                <c:pt idx="30">
                  <c:v>11.03.24 08:00</c:v>
                </c:pt>
                <c:pt idx="31">
                  <c:v>11.03.24 09:00</c:v>
                </c:pt>
                <c:pt idx="32">
                  <c:v>11.03.24 10:00</c:v>
                </c:pt>
                <c:pt idx="33">
                  <c:v>11.03.24 11:00</c:v>
                </c:pt>
                <c:pt idx="34">
                  <c:v>11.03.24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6.5184000000000006E-2</c:v>
                </c:pt>
                <c:pt idx="1">
                  <c:v>6.4883999999999997E-2</c:v>
                </c:pt>
                <c:pt idx="2">
                  <c:v>6.4799999999999996E-2</c:v>
                </c:pt>
                <c:pt idx="3">
                  <c:v>6.3626000000000002E-2</c:v>
                </c:pt>
                <c:pt idx="4">
                  <c:v>6.2944E-2</c:v>
                </c:pt>
                <c:pt idx="5">
                  <c:v>6.0676000000000001E-2</c:v>
                </c:pt>
                <c:pt idx="6">
                  <c:v>6.0646000000000005E-2</c:v>
                </c:pt>
                <c:pt idx="7">
                  <c:v>6.3469999999999999E-2</c:v>
                </c:pt>
                <c:pt idx="8">
                  <c:v>6.3453999999999997E-2</c:v>
                </c:pt>
                <c:pt idx="9">
                  <c:v>6.3525999999999999E-2</c:v>
                </c:pt>
                <c:pt idx="10">
                  <c:v>6.1899999999999997E-2</c:v>
                </c:pt>
                <c:pt idx="11">
                  <c:v>6.0234000000000003E-2</c:v>
                </c:pt>
                <c:pt idx="12">
                  <c:v>5.8740000000000001E-2</c:v>
                </c:pt>
                <c:pt idx="13">
                  <c:v>5.9049999999999998E-2</c:v>
                </c:pt>
                <c:pt idx="14">
                  <c:v>5.8453999999999999E-2</c:v>
                </c:pt>
                <c:pt idx="15">
                  <c:v>5.8605999999999991E-2</c:v>
                </c:pt>
                <c:pt idx="16">
                  <c:v>5.8500000000000003E-2</c:v>
                </c:pt>
                <c:pt idx="17">
                  <c:v>5.9763999999999998E-2</c:v>
                </c:pt>
                <c:pt idx="18">
                  <c:v>6.0865999999999996E-2</c:v>
                </c:pt>
                <c:pt idx="19">
                  <c:v>6.4070000000000002E-2</c:v>
                </c:pt>
                <c:pt idx="20">
                  <c:v>7.3099999999999998E-2</c:v>
                </c:pt>
                <c:pt idx="21">
                  <c:v>8.2420000000000007E-2</c:v>
                </c:pt>
                <c:pt idx="22">
                  <c:v>6.9620000000000001E-2</c:v>
                </c:pt>
                <c:pt idx="23">
                  <c:v>6.8264000000000005E-2</c:v>
                </c:pt>
                <c:pt idx="24">
                  <c:v>6.6446000000000005E-2</c:v>
                </c:pt>
                <c:pt idx="25">
                  <c:v>6.4584000000000003E-2</c:v>
                </c:pt>
                <c:pt idx="26">
                  <c:v>6.2850000000000003E-2</c:v>
                </c:pt>
                <c:pt idx="27">
                  <c:v>6.4325999999999994E-2</c:v>
                </c:pt>
                <c:pt idx="28">
                  <c:v>6.1974000000000001E-2</c:v>
                </c:pt>
                <c:pt idx="29">
                  <c:v>6.5430000000000002E-2</c:v>
                </c:pt>
                <c:pt idx="30">
                  <c:v>7.424E-2</c:v>
                </c:pt>
                <c:pt idx="31">
                  <c:v>9.7234000000000001E-2</c:v>
                </c:pt>
                <c:pt idx="32">
                  <c:v>8.0173999999999995E-2</c:v>
                </c:pt>
                <c:pt idx="33">
                  <c:v>6.5939999999999999E-2</c:v>
                </c:pt>
                <c:pt idx="34">
                  <c:v>6.2799999999999995E-2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10.03.24 01:00</c:v>
                </c:pt>
                <c:pt idx="1">
                  <c:v>10.03.24 02:00</c:v>
                </c:pt>
                <c:pt idx="2">
                  <c:v>10.03.24 03:00</c:v>
                </c:pt>
                <c:pt idx="3">
                  <c:v>10.03.24 04:00</c:v>
                </c:pt>
                <c:pt idx="4">
                  <c:v>10.03.24 05:00</c:v>
                </c:pt>
                <c:pt idx="5">
                  <c:v>10.03.24 06:00</c:v>
                </c:pt>
                <c:pt idx="6">
                  <c:v>10.03.24 07:00</c:v>
                </c:pt>
                <c:pt idx="7">
                  <c:v>10.03.24 08:00</c:v>
                </c:pt>
                <c:pt idx="8">
                  <c:v>10.03.24 09:00</c:v>
                </c:pt>
                <c:pt idx="9">
                  <c:v>10.03.24 10:00</c:v>
                </c:pt>
                <c:pt idx="10">
                  <c:v>10.03.24 11:00</c:v>
                </c:pt>
                <c:pt idx="11">
                  <c:v>10.03.24 12:00</c:v>
                </c:pt>
                <c:pt idx="12">
                  <c:v>10.03.24 13:00</c:v>
                </c:pt>
                <c:pt idx="13">
                  <c:v>10.03.24 14:00</c:v>
                </c:pt>
                <c:pt idx="14">
                  <c:v>10.03.24 15:00</c:v>
                </c:pt>
                <c:pt idx="15">
                  <c:v>10.03.24 16:00</c:v>
                </c:pt>
                <c:pt idx="16">
                  <c:v>10.03.24 17:00</c:v>
                </c:pt>
                <c:pt idx="17">
                  <c:v>10.03.24 18:00</c:v>
                </c:pt>
                <c:pt idx="18">
                  <c:v>10.03.24 19:00</c:v>
                </c:pt>
                <c:pt idx="19">
                  <c:v>10.03.24 20:00</c:v>
                </c:pt>
                <c:pt idx="20">
                  <c:v>10.03.24 21:00</c:v>
                </c:pt>
                <c:pt idx="21">
                  <c:v>10.03.24 22:00</c:v>
                </c:pt>
                <c:pt idx="22">
                  <c:v>10.03.24 23:00</c:v>
                </c:pt>
                <c:pt idx="23">
                  <c:v>11.03.24 00:00</c:v>
                </c:pt>
                <c:pt idx="24">
                  <c:v>11.03.24 01:00</c:v>
                </c:pt>
                <c:pt idx="25">
                  <c:v>11.03.24 02:00</c:v>
                </c:pt>
                <c:pt idx="26">
                  <c:v>11.03.24 03:00</c:v>
                </c:pt>
                <c:pt idx="27">
                  <c:v>11.03.24 04:00</c:v>
                </c:pt>
                <c:pt idx="28">
                  <c:v>11.03.24 05:00</c:v>
                </c:pt>
                <c:pt idx="29">
                  <c:v>11.03.24 07:00</c:v>
                </c:pt>
                <c:pt idx="30">
                  <c:v>11.03.24 08:00</c:v>
                </c:pt>
                <c:pt idx="31">
                  <c:v>11.03.24 09:00</c:v>
                </c:pt>
                <c:pt idx="32">
                  <c:v>11.03.24 10:00</c:v>
                </c:pt>
                <c:pt idx="33">
                  <c:v>11.03.24 11:00</c:v>
                </c:pt>
                <c:pt idx="34">
                  <c:v>11.03.24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6.4280000000000004E-2</c:v>
                </c:pt>
                <c:pt idx="1">
                  <c:v>6.3500000000000001E-2</c:v>
                </c:pt>
                <c:pt idx="2">
                  <c:v>6.412000000000001E-2</c:v>
                </c:pt>
                <c:pt idx="3">
                  <c:v>6.4439999999999997E-2</c:v>
                </c:pt>
                <c:pt idx="4">
                  <c:v>6.4219999999999999E-2</c:v>
                </c:pt>
                <c:pt idx="5">
                  <c:v>6.4260000000000012E-2</c:v>
                </c:pt>
                <c:pt idx="6">
                  <c:v>6.3939999999999997E-2</c:v>
                </c:pt>
                <c:pt idx="7">
                  <c:v>6.3759999999999997E-2</c:v>
                </c:pt>
                <c:pt idx="8">
                  <c:v>6.3640000000000002E-2</c:v>
                </c:pt>
                <c:pt idx="9">
                  <c:v>6.3920000000000005E-2</c:v>
                </c:pt>
                <c:pt idx="10">
                  <c:v>6.4159999999999995E-2</c:v>
                </c:pt>
                <c:pt idx="11">
                  <c:v>6.448000000000001E-2</c:v>
                </c:pt>
                <c:pt idx="12">
                  <c:v>6.4140000000000003E-2</c:v>
                </c:pt>
                <c:pt idx="13">
                  <c:v>6.4500000000000002E-2</c:v>
                </c:pt>
                <c:pt idx="14">
                  <c:v>6.5000000000000002E-2</c:v>
                </c:pt>
                <c:pt idx="15">
                  <c:v>6.4599999999999991E-2</c:v>
                </c:pt>
                <c:pt idx="16">
                  <c:v>6.4700000000000008E-2</c:v>
                </c:pt>
                <c:pt idx="17">
                  <c:v>6.3700000000000007E-2</c:v>
                </c:pt>
                <c:pt idx="18">
                  <c:v>6.3320000000000001E-2</c:v>
                </c:pt>
                <c:pt idx="19">
                  <c:v>6.4819999999999989E-2</c:v>
                </c:pt>
                <c:pt idx="20">
                  <c:v>6.59E-2</c:v>
                </c:pt>
                <c:pt idx="21">
                  <c:v>6.5939999999999999E-2</c:v>
                </c:pt>
                <c:pt idx="22">
                  <c:v>6.5259999999999999E-2</c:v>
                </c:pt>
                <c:pt idx="23">
                  <c:v>6.4560000000000006E-2</c:v>
                </c:pt>
                <c:pt idx="24">
                  <c:v>6.3579999999999998E-2</c:v>
                </c:pt>
                <c:pt idx="25">
                  <c:v>6.2899999999999998E-2</c:v>
                </c:pt>
                <c:pt idx="26">
                  <c:v>6.4340000000000008E-2</c:v>
                </c:pt>
                <c:pt idx="27">
                  <c:v>6.4739999999999992E-2</c:v>
                </c:pt>
                <c:pt idx="28">
                  <c:v>6.368E-2</c:v>
                </c:pt>
                <c:pt idx="29">
                  <c:v>6.5439999999999998E-2</c:v>
                </c:pt>
                <c:pt idx="30">
                  <c:v>6.5159999999999996E-2</c:v>
                </c:pt>
                <c:pt idx="31">
                  <c:v>6.6000000000000003E-2</c:v>
                </c:pt>
                <c:pt idx="32">
                  <c:v>6.8220000000000003E-2</c:v>
                </c:pt>
                <c:pt idx="33">
                  <c:v>6.584000000000001E-2</c:v>
                </c:pt>
                <c:pt idx="34">
                  <c:v>6.5500000000000003E-2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986560"/>
        <c:axId val="92205440"/>
      </c:lineChart>
      <c:catAx>
        <c:axId val="91986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22054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22054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19865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8746713729392547E-2"/>
          <c:y val="2.3056980034664915E-2"/>
          <c:w val="0.46614173228346456"/>
          <c:h val="0.9610664131566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0.83799999999999997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0.58799999999999997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0.23400000000000001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0.22800000000000001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0.19400000000000001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6.8000000000000005E-2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1.7999999999999999E-2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316800"/>
        <c:axId val="92318336"/>
      </c:barChart>
      <c:catAx>
        <c:axId val="92316800"/>
        <c:scaling>
          <c:orientation val="minMax"/>
        </c:scaling>
        <c:delete val="1"/>
        <c:axPos val="b"/>
        <c:majorTickMark val="out"/>
        <c:minorTickMark val="none"/>
        <c:tickLblPos val="nextTo"/>
        <c:crossAx val="92318336"/>
        <c:crosses val="autoZero"/>
        <c:auto val="1"/>
        <c:lblAlgn val="ctr"/>
        <c:lblOffset val="100"/>
        <c:noMultiLvlLbl val="0"/>
      </c:catAx>
      <c:valAx>
        <c:axId val="923183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4237067117031482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231680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2481572735574356"/>
          <c:y val="2.2818026240730177E-2"/>
          <c:w val="0.46242543806750636"/>
          <c:h val="0.9663785310865076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19E3A6F-58FB-4767-8B4A-E4365ED3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2024-03-11T09:25:00Z</dcterms:created>
  <dcterms:modified xsi:type="dcterms:W3CDTF">2024-03-11T09:28:00Z</dcterms:modified>
</cp:coreProperties>
</file>