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368A">
        <w:t>1</w:t>
      </w:r>
      <w:r w:rsidR="00EC463F">
        <w:t>1</w:t>
      </w:r>
      <w:r w:rsidR="004B0046">
        <w:t xml:space="preserve"> января</w:t>
      </w:r>
      <w:r w:rsidR="006E4510">
        <w:t xml:space="preserve"> и в первой половине дня </w:t>
      </w:r>
      <w:r w:rsidR="00E74818">
        <w:t>1</w:t>
      </w:r>
      <w:r w:rsidR="00EC463F">
        <w:t>2</w:t>
      </w:r>
      <w:r w:rsidR="004B0046">
        <w:t xml:space="preserve"> декабря</w:t>
      </w:r>
      <w:r w:rsidR="0024675F">
        <w:t xml:space="preserve"> </w:t>
      </w:r>
      <w:r w:rsidR="00877C6D">
        <w:t>максимальные из разовых концентраций азота диоксида, углерод оксида, азота оксида,</w:t>
      </w:r>
      <w:r w:rsidR="00877C6D" w:rsidRPr="00FE1E24">
        <w:t xml:space="preserve"> серы диоксида</w:t>
      </w:r>
      <w:r w:rsidR="00877C6D">
        <w:t xml:space="preserve"> </w:t>
      </w:r>
      <w:r w:rsidR="00877C6D" w:rsidRPr="00FE1E24">
        <w:t>и бензола был</w:t>
      </w:r>
      <w:r w:rsidR="00877C6D">
        <w:t xml:space="preserve">и </w:t>
      </w:r>
      <w:r w:rsidR="00877C6D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EC463F">
        <w:rPr>
          <w:b/>
          <w:i/>
        </w:rPr>
        <w:t>1</w:t>
      </w:r>
      <w:r w:rsidR="00017223">
        <w:rPr>
          <w:b/>
          <w:i/>
        </w:rPr>
        <w:t>–</w:t>
      </w:r>
      <w:r w:rsidR="00E74818">
        <w:rPr>
          <w:b/>
          <w:i/>
        </w:rPr>
        <w:t>1</w:t>
      </w:r>
      <w:r w:rsidR="00EC463F">
        <w:rPr>
          <w:b/>
          <w:i/>
        </w:rPr>
        <w:t>2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EC463F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2C368A">
        <w:t xml:space="preserve">Полоцка, </w:t>
      </w:r>
      <w:r>
        <w:t xml:space="preserve">Витебска, Гродно, </w:t>
      </w:r>
      <w:r w:rsidR="00E74818">
        <w:t xml:space="preserve">Минска, </w:t>
      </w:r>
      <w:r w:rsidR="002C368A">
        <w:t xml:space="preserve">Могилева, </w:t>
      </w:r>
      <w:r w:rsidR="00E74818">
        <w:t>на станции фонового мониторинга в Березинском заповеднике</w:t>
      </w:r>
      <w:r w:rsidR="002C368A">
        <w:t>,</w:t>
      </w:r>
      <w:r w:rsidR="00E74818">
        <w:t xml:space="preserve"> </w:t>
      </w:r>
      <w:r w:rsidR="002C368A">
        <w:t xml:space="preserve">Бреста </w:t>
      </w:r>
      <w:r w:rsidR="00E74818">
        <w:t xml:space="preserve">и Жлобина </w:t>
      </w:r>
      <w:r w:rsidR="00E74818" w:rsidRPr="00EE1CEE">
        <w:t>варьировались в диапазоне</w:t>
      </w:r>
      <w:r w:rsidR="00E74818">
        <w:t xml:space="preserve"> 0,</w:t>
      </w:r>
      <w:r w:rsidR="00186032">
        <w:t>1</w:t>
      </w:r>
      <w:r w:rsidR="00E74818">
        <w:t xml:space="preserve"> – 0,</w:t>
      </w:r>
      <w:r w:rsidR="002C368A">
        <w:t>9</w:t>
      </w:r>
      <w:r w:rsidR="00E74818">
        <w:t xml:space="preserve"> </w:t>
      </w:r>
      <w:r w:rsidR="00E74818" w:rsidRPr="00EE1CEE">
        <w:t>ПДК.</w:t>
      </w: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EC463F">
        <w:rPr>
          <w:b/>
          <w:i/>
        </w:rPr>
        <w:t xml:space="preserve">1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11.01.23 01:00</c:v>
                </c:pt>
                <c:pt idx="1">
                  <c:v>11.01.23 02:00</c:v>
                </c:pt>
                <c:pt idx="2">
                  <c:v>11.01.23 03:00</c:v>
                </c:pt>
                <c:pt idx="3">
                  <c:v>11.01.23 04:00</c:v>
                </c:pt>
                <c:pt idx="4">
                  <c:v>11.01.23 05:00</c:v>
                </c:pt>
                <c:pt idx="5">
                  <c:v>11.01.23 06:00</c:v>
                </c:pt>
                <c:pt idx="6">
                  <c:v>11.01.23 07:00</c:v>
                </c:pt>
                <c:pt idx="7">
                  <c:v>11.01.23 08:00</c:v>
                </c:pt>
                <c:pt idx="8">
                  <c:v>11.01.23 09:00</c:v>
                </c:pt>
                <c:pt idx="9">
                  <c:v>11.01.23 10:00</c:v>
                </c:pt>
                <c:pt idx="10">
                  <c:v>11.01.23 11:00</c:v>
                </c:pt>
                <c:pt idx="11">
                  <c:v>11.01.23 12:00</c:v>
                </c:pt>
                <c:pt idx="12">
                  <c:v>11.01.23 13:00</c:v>
                </c:pt>
                <c:pt idx="13">
                  <c:v>11.01.23 14:00</c:v>
                </c:pt>
                <c:pt idx="14">
                  <c:v>11.01.23 15:00</c:v>
                </c:pt>
                <c:pt idx="15">
                  <c:v>11.01.23 16:00</c:v>
                </c:pt>
                <c:pt idx="16">
                  <c:v>11.01.23 17:00</c:v>
                </c:pt>
                <c:pt idx="17">
                  <c:v>11.01.23 18:00</c:v>
                </c:pt>
                <c:pt idx="18">
                  <c:v>11.01.23 19:00</c:v>
                </c:pt>
                <c:pt idx="19">
                  <c:v>11.01.23 20:00</c:v>
                </c:pt>
                <c:pt idx="20">
                  <c:v>11.01.23 21:00</c:v>
                </c:pt>
                <c:pt idx="21">
                  <c:v>11.01.23 22:00</c:v>
                </c:pt>
                <c:pt idx="22">
                  <c:v>11.01.23 23:00</c:v>
                </c:pt>
                <c:pt idx="23">
                  <c:v>12.01.23 00:00</c:v>
                </c:pt>
                <c:pt idx="24">
                  <c:v>12.01.23 01:00</c:v>
                </c:pt>
                <c:pt idx="25">
                  <c:v>12.01.23 02:00</c:v>
                </c:pt>
                <c:pt idx="26">
                  <c:v>12.01.23 03:00</c:v>
                </c:pt>
                <c:pt idx="27">
                  <c:v>12.01.23 04:00</c:v>
                </c:pt>
                <c:pt idx="28">
                  <c:v>12.01.23 05:00</c:v>
                </c:pt>
                <c:pt idx="29">
                  <c:v>12.01.23 07:00</c:v>
                </c:pt>
                <c:pt idx="30">
                  <c:v>12.01.23 08:00</c:v>
                </c:pt>
                <c:pt idx="31">
                  <c:v>12.01.23 09:00</c:v>
                </c:pt>
                <c:pt idx="32">
                  <c:v>12.01.23 10:00</c:v>
                </c:pt>
                <c:pt idx="33">
                  <c:v>12.01.23 11:00</c:v>
                </c:pt>
                <c:pt idx="34">
                  <c:v>12.01.23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2.1839999999999998E-2</c:v>
                </c:pt>
                <c:pt idx="1">
                  <c:v>2.1520000000000001E-2</c:v>
                </c:pt>
                <c:pt idx="2">
                  <c:v>1.8079999999999999E-2</c:v>
                </c:pt>
                <c:pt idx="3">
                  <c:v>1.7639999999999999E-2</c:v>
                </c:pt>
                <c:pt idx="4">
                  <c:v>1.9199999999999998E-2</c:v>
                </c:pt>
                <c:pt idx="5">
                  <c:v>2.1559999999999999E-2</c:v>
                </c:pt>
                <c:pt idx="6">
                  <c:v>3.7440000000000001E-2</c:v>
                </c:pt>
                <c:pt idx="7">
                  <c:v>8.0519999999999994E-2</c:v>
                </c:pt>
                <c:pt idx="8">
                  <c:v>0.13203999999999999</c:v>
                </c:pt>
                <c:pt idx="9">
                  <c:v>0.10979999999999999</c:v>
                </c:pt>
                <c:pt idx="10">
                  <c:v>9.2999999999999999E-2</c:v>
                </c:pt>
                <c:pt idx="11">
                  <c:v>7.8159999999999993E-2</c:v>
                </c:pt>
                <c:pt idx="12">
                  <c:v>7.7920000000000003E-2</c:v>
                </c:pt>
                <c:pt idx="13">
                  <c:v>7.0480000000000001E-2</c:v>
                </c:pt>
                <c:pt idx="14">
                  <c:v>8.8359999999999994E-2</c:v>
                </c:pt>
                <c:pt idx="15">
                  <c:v>8.6120000000000002E-2</c:v>
                </c:pt>
                <c:pt idx="16">
                  <c:v>8.5999999999999993E-2</c:v>
                </c:pt>
                <c:pt idx="17">
                  <c:v>8.4959999999999994E-2</c:v>
                </c:pt>
                <c:pt idx="18">
                  <c:v>7.7719999999999997E-2</c:v>
                </c:pt>
                <c:pt idx="19">
                  <c:v>6.472E-2</c:v>
                </c:pt>
                <c:pt idx="20">
                  <c:v>5.5560000000000005E-2</c:v>
                </c:pt>
                <c:pt idx="21">
                  <c:v>5.2760000000000001E-2</c:v>
                </c:pt>
                <c:pt idx="22">
                  <c:v>4.104E-2</c:v>
                </c:pt>
                <c:pt idx="23">
                  <c:v>3.7840000000000006E-2</c:v>
                </c:pt>
                <c:pt idx="24">
                  <c:v>3.6760000000000001E-2</c:v>
                </c:pt>
                <c:pt idx="25">
                  <c:v>3.7679999999999998E-2</c:v>
                </c:pt>
                <c:pt idx="26">
                  <c:v>3.8079999999999996E-2</c:v>
                </c:pt>
                <c:pt idx="27">
                  <c:v>4.1079999999999998E-2</c:v>
                </c:pt>
                <c:pt idx="28">
                  <c:v>4.1239999999999999E-2</c:v>
                </c:pt>
                <c:pt idx="29">
                  <c:v>4.104E-2</c:v>
                </c:pt>
                <c:pt idx="30">
                  <c:v>6.608E-2</c:v>
                </c:pt>
                <c:pt idx="31">
                  <c:v>7.016E-2</c:v>
                </c:pt>
                <c:pt idx="32">
                  <c:v>8.1360000000000002E-2</c:v>
                </c:pt>
                <c:pt idx="33">
                  <c:v>6.9800000000000001E-2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11.01.23 01:00</c:v>
                </c:pt>
                <c:pt idx="1">
                  <c:v>11.01.23 02:00</c:v>
                </c:pt>
                <c:pt idx="2">
                  <c:v>11.01.23 03:00</c:v>
                </c:pt>
                <c:pt idx="3">
                  <c:v>11.01.23 04:00</c:v>
                </c:pt>
                <c:pt idx="4">
                  <c:v>11.01.23 05:00</c:v>
                </c:pt>
                <c:pt idx="5">
                  <c:v>11.01.23 06:00</c:v>
                </c:pt>
                <c:pt idx="6">
                  <c:v>11.01.23 07:00</c:v>
                </c:pt>
                <c:pt idx="7">
                  <c:v>11.01.23 08:00</c:v>
                </c:pt>
                <c:pt idx="8">
                  <c:v>11.01.23 09:00</c:v>
                </c:pt>
                <c:pt idx="9">
                  <c:v>11.01.23 10:00</c:v>
                </c:pt>
                <c:pt idx="10">
                  <c:v>11.01.23 11:00</c:v>
                </c:pt>
                <c:pt idx="11">
                  <c:v>11.01.23 12:00</c:v>
                </c:pt>
                <c:pt idx="12">
                  <c:v>11.01.23 13:00</c:v>
                </c:pt>
                <c:pt idx="13">
                  <c:v>11.01.23 14:00</c:v>
                </c:pt>
                <c:pt idx="14">
                  <c:v>11.01.23 15:00</c:v>
                </c:pt>
                <c:pt idx="15">
                  <c:v>11.01.23 16:00</c:v>
                </c:pt>
                <c:pt idx="16">
                  <c:v>11.01.23 17:00</c:v>
                </c:pt>
                <c:pt idx="17">
                  <c:v>11.01.23 18:00</c:v>
                </c:pt>
                <c:pt idx="18">
                  <c:v>11.01.23 19:00</c:v>
                </c:pt>
                <c:pt idx="19">
                  <c:v>11.01.23 20:00</c:v>
                </c:pt>
                <c:pt idx="20">
                  <c:v>11.01.23 21:00</c:v>
                </c:pt>
                <c:pt idx="21">
                  <c:v>11.01.23 22:00</c:v>
                </c:pt>
                <c:pt idx="22">
                  <c:v>11.01.23 23:00</c:v>
                </c:pt>
                <c:pt idx="23">
                  <c:v>12.01.23 00:00</c:v>
                </c:pt>
                <c:pt idx="24">
                  <c:v>12.01.23 01:00</c:v>
                </c:pt>
                <c:pt idx="25">
                  <c:v>12.01.23 02:00</c:v>
                </c:pt>
                <c:pt idx="26">
                  <c:v>12.01.23 03:00</c:v>
                </c:pt>
                <c:pt idx="27">
                  <c:v>12.01.23 04:00</c:v>
                </c:pt>
                <c:pt idx="28">
                  <c:v>12.01.23 05:00</c:v>
                </c:pt>
                <c:pt idx="29">
                  <c:v>12.01.23 07:00</c:v>
                </c:pt>
                <c:pt idx="30">
                  <c:v>12.01.23 08:00</c:v>
                </c:pt>
                <c:pt idx="31">
                  <c:v>12.01.23 09:00</c:v>
                </c:pt>
                <c:pt idx="32">
                  <c:v>12.01.23 10:00</c:v>
                </c:pt>
                <c:pt idx="33">
                  <c:v>12.01.23 11:00</c:v>
                </c:pt>
                <c:pt idx="34">
                  <c:v>12.01.23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4.657E-2</c:v>
                </c:pt>
                <c:pt idx="1">
                  <c:v>4.4696E-2</c:v>
                </c:pt>
                <c:pt idx="2">
                  <c:v>4.5324000000000003E-2</c:v>
                </c:pt>
                <c:pt idx="3">
                  <c:v>4.5786E-2</c:v>
                </c:pt>
                <c:pt idx="4">
                  <c:v>4.6235999999999999E-2</c:v>
                </c:pt>
                <c:pt idx="5">
                  <c:v>4.6883999999999995E-2</c:v>
                </c:pt>
                <c:pt idx="6">
                  <c:v>4.8930000000000001E-2</c:v>
                </c:pt>
                <c:pt idx="7">
                  <c:v>5.5220000000000005E-2</c:v>
                </c:pt>
                <c:pt idx="8">
                  <c:v>5.9766E-2</c:v>
                </c:pt>
                <c:pt idx="9">
                  <c:v>5.4894000000000005E-2</c:v>
                </c:pt>
                <c:pt idx="10">
                  <c:v>5.5755999999999993E-2</c:v>
                </c:pt>
                <c:pt idx="11">
                  <c:v>5.3705999999999997E-2</c:v>
                </c:pt>
                <c:pt idx="12">
                  <c:v>5.1515999999999999E-2</c:v>
                </c:pt>
                <c:pt idx="13">
                  <c:v>5.4199999999999998E-2</c:v>
                </c:pt>
                <c:pt idx="14">
                  <c:v>5.5689999999999996E-2</c:v>
                </c:pt>
                <c:pt idx="15">
                  <c:v>5.629E-2</c:v>
                </c:pt>
                <c:pt idx="16">
                  <c:v>6.0763999999999999E-2</c:v>
                </c:pt>
                <c:pt idx="17">
                  <c:v>6.1970000000000004E-2</c:v>
                </c:pt>
                <c:pt idx="18">
                  <c:v>6.0663999999999996E-2</c:v>
                </c:pt>
                <c:pt idx="19">
                  <c:v>5.8834000000000004E-2</c:v>
                </c:pt>
                <c:pt idx="20">
                  <c:v>5.6194000000000008E-2</c:v>
                </c:pt>
                <c:pt idx="21">
                  <c:v>5.5424000000000001E-2</c:v>
                </c:pt>
                <c:pt idx="22">
                  <c:v>5.4449999999999998E-2</c:v>
                </c:pt>
                <c:pt idx="23">
                  <c:v>5.4764E-2</c:v>
                </c:pt>
                <c:pt idx="24">
                  <c:v>5.4365999999999998E-2</c:v>
                </c:pt>
                <c:pt idx="25">
                  <c:v>5.6003999999999998E-2</c:v>
                </c:pt>
                <c:pt idx="26">
                  <c:v>5.6340000000000001E-2</c:v>
                </c:pt>
                <c:pt idx="27">
                  <c:v>5.7349999999999998E-2</c:v>
                </c:pt>
                <c:pt idx="28">
                  <c:v>5.7334000000000003E-2</c:v>
                </c:pt>
                <c:pt idx="29">
                  <c:v>5.6073999999999999E-2</c:v>
                </c:pt>
                <c:pt idx="30">
                  <c:v>6.2070000000000007E-2</c:v>
                </c:pt>
                <c:pt idx="31">
                  <c:v>5.8674000000000004E-2</c:v>
                </c:pt>
                <c:pt idx="32">
                  <c:v>5.9079999999999994E-2</c:v>
                </c:pt>
                <c:pt idx="33">
                  <c:v>6.0463999999999997E-2</c:v>
                </c:pt>
                <c:pt idx="34">
                  <c:v>5.8925999999999999E-2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11.01.23 01:00</c:v>
                </c:pt>
                <c:pt idx="1">
                  <c:v>11.01.23 02:00</c:v>
                </c:pt>
                <c:pt idx="2">
                  <c:v>11.01.23 03:00</c:v>
                </c:pt>
                <c:pt idx="3">
                  <c:v>11.01.23 04:00</c:v>
                </c:pt>
                <c:pt idx="4">
                  <c:v>11.01.23 05:00</c:v>
                </c:pt>
                <c:pt idx="5">
                  <c:v>11.01.23 06:00</c:v>
                </c:pt>
                <c:pt idx="6">
                  <c:v>11.01.23 07:00</c:v>
                </c:pt>
                <c:pt idx="7">
                  <c:v>11.01.23 08:00</c:v>
                </c:pt>
                <c:pt idx="8">
                  <c:v>11.01.23 09:00</c:v>
                </c:pt>
                <c:pt idx="9">
                  <c:v>11.01.23 10:00</c:v>
                </c:pt>
                <c:pt idx="10">
                  <c:v>11.01.23 11:00</c:v>
                </c:pt>
                <c:pt idx="11">
                  <c:v>11.01.23 12:00</c:v>
                </c:pt>
                <c:pt idx="12">
                  <c:v>11.01.23 13:00</c:v>
                </c:pt>
                <c:pt idx="13">
                  <c:v>11.01.23 14:00</c:v>
                </c:pt>
                <c:pt idx="14">
                  <c:v>11.01.23 15:00</c:v>
                </c:pt>
                <c:pt idx="15">
                  <c:v>11.01.23 16:00</c:v>
                </c:pt>
                <c:pt idx="16">
                  <c:v>11.01.23 17:00</c:v>
                </c:pt>
                <c:pt idx="17">
                  <c:v>11.01.23 18:00</c:v>
                </c:pt>
                <c:pt idx="18">
                  <c:v>11.01.23 19:00</c:v>
                </c:pt>
                <c:pt idx="19">
                  <c:v>11.01.23 20:00</c:v>
                </c:pt>
                <c:pt idx="20">
                  <c:v>11.01.23 21:00</c:v>
                </c:pt>
                <c:pt idx="21">
                  <c:v>11.01.23 22:00</c:v>
                </c:pt>
                <c:pt idx="22">
                  <c:v>11.01.23 23:00</c:v>
                </c:pt>
                <c:pt idx="23">
                  <c:v>12.01.23 00:00</c:v>
                </c:pt>
                <c:pt idx="24">
                  <c:v>12.01.23 01:00</c:v>
                </c:pt>
                <c:pt idx="25">
                  <c:v>12.01.23 02:00</c:v>
                </c:pt>
                <c:pt idx="26">
                  <c:v>12.01.23 03:00</c:v>
                </c:pt>
                <c:pt idx="27">
                  <c:v>12.01.23 04:00</c:v>
                </c:pt>
                <c:pt idx="28">
                  <c:v>12.01.23 05:00</c:v>
                </c:pt>
                <c:pt idx="29">
                  <c:v>12.01.23 07:00</c:v>
                </c:pt>
                <c:pt idx="30">
                  <c:v>12.01.23 08:00</c:v>
                </c:pt>
                <c:pt idx="31">
                  <c:v>12.01.23 09:00</c:v>
                </c:pt>
                <c:pt idx="32">
                  <c:v>12.01.23 10:00</c:v>
                </c:pt>
                <c:pt idx="33">
                  <c:v>12.01.23 11:00</c:v>
                </c:pt>
                <c:pt idx="34">
                  <c:v>12.01.23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2.2799999999999999E-3</c:v>
                </c:pt>
                <c:pt idx="1">
                  <c:v>2.3400000000000001E-3</c:v>
                </c:pt>
                <c:pt idx="2">
                  <c:v>2.5000000000000001E-3</c:v>
                </c:pt>
                <c:pt idx="3">
                  <c:v>2.64E-3</c:v>
                </c:pt>
                <c:pt idx="4">
                  <c:v>2.5200000000000001E-3</c:v>
                </c:pt>
                <c:pt idx="5">
                  <c:v>2.82E-3</c:v>
                </c:pt>
                <c:pt idx="6">
                  <c:v>2.9199999999999999E-3</c:v>
                </c:pt>
                <c:pt idx="7">
                  <c:v>3.3799999999999998E-3</c:v>
                </c:pt>
                <c:pt idx="8">
                  <c:v>3.3399999999999997E-3</c:v>
                </c:pt>
                <c:pt idx="9">
                  <c:v>3.3E-3</c:v>
                </c:pt>
                <c:pt idx="10">
                  <c:v>3.5999999999999999E-3</c:v>
                </c:pt>
                <c:pt idx="11">
                  <c:v>3.8399999999999997E-3</c:v>
                </c:pt>
                <c:pt idx="12">
                  <c:v>4.8399999999999997E-3</c:v>
                </c:pt>
                <c:pt idx="13">
                  <c:v>5.0800000000000003E-3</c:v>
                </c:pt>
                <c:pt idx="14">
                  <c:v>5.3400000000000001E-3</c:v>
                </c:pt>
                <c:pt idx="15">
                  <c:v>5.1799999999999997E-3</c:v>
                </c:pt>
                <c:pt idx="16">
                  <c:v>5.4200000000000003E-3</c:v>
                </c:pt>
                <c:pt idx="17">
                  <c:v>6.0000000000000001E-3</c:v>
                </c:pt>
                <c:pt idx="18">
                  <c:v>6.3400000000000001E-3</c:v>
                </c:pt>
                <c:pt idx="19">
                  <c:v>6.8600000000000006E-3</c:v>
                </c:pt>
                <c:pt idx="20">
                  <c:v>6.62E-3</c:v>
                </c:pt>
                <c:pt idx="21">
                  <c:v>6.1200000000000004E-3</c:v>
                </c:pt>
                <c:pt idx="22">
                  <c:v>5.7400000000000003E-3</c:v>
                </c:pt>
                <c:pt idx="23">
                  <c:v>5.96E-3</c:v>
                </c:pt>
                <c:pt idx="24">
                  <c:v>6.6799999999999993E-3</c:v>
                </c:pt>
                <c:pt idx="25">
                  <c:v>6.4200000000000004E-3</c:v>
                </c:pt>
                <c:pt idx="26">
                  <c:v>6.0000000000000001E-3</c:v>
                </c:pt>
                <c:pt idx="27">
                  <c:v>5.4599999999999996E-3</c:v>
                </c:pt>
                <c:pt idx="28">
                  <c:v>4.9800000000000001E-3</c:v>
                </c:pt>
                <c:pt idx="29">
                  <c:v>3.98E-3</c:v>
                </c:pt>
                <c:pt idx="30">
                  <c:v>3.4399999999999999E-3</c:v>
                </c:pt>
                <c:pt idx="31">
                  <c:v>2.7200000000000002E-3</c:v>
                </c:pt>
                <c:pt idx="32">
                  <c:v>2.82E-3</c:v>
                </c:pt>
                <c:pt idx="33">
                  <c:v>2.6199999999999999E-3</c:v>
                </c:pt>
                <c:pt idx="34">
                  <c:v>2.4399999999999999E-3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520064"/>
        <c:axId val="34521856"/>
      </c:lineChart>
      <c:catAx>
        <c:axId val="345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521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521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5200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0.93200000000000005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0.89400000000000002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79424"/>
        <c:axId val="31089408"/>
      </c:barChart>
      <c:catAx>
        <c:axId val="31079424"/>
        <c:scaling>
          <c:orientation val="minMax"/>
        </c:scaling>
        <c:delete val="1"/>
        <c:axPos val="b"/>
        <c:majorTickMark val="out"/>
        <c:minorTickMark val="none"/>
        <c:tickLblPos val="nextTo"/>
        <c:crossAx val="31089408"/>
        <c:crosses val="autoZero"/>
        <c:auto val="1"/>
        <c:lblAlgn val="ctr"/>
        <c:lblOffset val="100"/>
        <c:noMultiLvlLbl val="0"/>
      </c:catAx>
      <c:valAx>
        <c:axId val="31089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07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56845848637095"/>
          <c:y val="5.0630150822983867E-2"/>
          <c:w val="0.41915943960593072"/>
          <c:h val="0.902778686415359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98C4D0-757F-4408-8C7C-5B112634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2023-01-11T09:23:00Z</cp:lastPrinted>
  <dcterms:created xsi:type="dcterms:W3CDTF">2023-01-12T09:11:00Z</dcterms:created>
  <dcterms:modified xsi:type="dcterms:W3CDTF">2023-01-12T09:49:00Z</dcterms:modified>
</cp:coreProperties>
</file>