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53A26">
        <w:t>1</w:t>
      </w:r>
      <w:r w:rsidR="00B15124">
        <w:t>2</w:t>
      </w:r>
      <w:r w:rsidR="00802A6A">
        <w:t xml:space="preserve"> </w:t>
      </w:r>
      <w:r w:rsidR="002C3909">
        <w:t>апреля</w:t>
      </w:r>
      <w:r w:rsidR="006E4510">
        <w:t xml:space="preserve"> и в первой половине дня </w:t>
      </w:r>
      <w:r w:rsidR="00853A26">
        <w:t>1</w:t>
      </w:r>
      <w:r w:rsidR="00B15124">
        <w:t>3</w:t>
      </w:r>
      <w:r w:rsidR="002A6F09">
        <w:t xml:space="preserve"> </w:t>
      </w:r>
      <w:r w:rsidR="002C3909">
        <w:t>апреля</w:t>
      </w:r>
      <w:r w:rsidR="0024675F">
        <w:t xml:space="preserve"> </w:t>
      </w:r>
      <w:proofErr w:type="gramStart"/>
      <w:r w:rsidR="00410CD6">
        <w:t>максимальн</w:t>
      </w:r>
      <w:r w:rsidR="00B15124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2C3909">
        <w:t xml:space="preserve">й </w:t>
      </w:r>
      <w:r w:rsidR="00B15124">
        <w:t xml:space="preserve">азота диоксида </w:t>
      </w:r>
      <w:r w:rsidR="002C3909">
        <w:t xml:space="preserve">составляли </w:t>
      </w:r>
      <w:r w:rsidR="002A6F09">
        <w:t>0,</w:t>
      </w:r>
      <w:r w:rsidR="00B15124">
        <w:t>3</w:t>
      </w:r>
      <w:r w:rsidR="002A6F09">
        <w:t xml:space="preserve">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B15124">
        <w:t>углерод оксида</w:t>
      </w:r>
      <w:r w:rsidR="00B15124">
        <w:t>,</w:t>
      </w:r>
      <w:r w:rsidR="00B15124">
        <w:t xml:space="preserve"> азота оксида</w:t>
      </w:r>
      <w:r w:rsidR="00B15124">
        <w:t>,</w:t>
      </w:r>
      <w:r w:rsidR="00B15124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53A26">
        <w:rPr>
          <w:b/>
          <w:i/>
        </w:rPr>
        <w:t>1</w:t>
      </w:r>
      <w:r w:rsidR="00B15124">
        <w:rPr>
          <w:b/>
          <w:i/>
        </w:rPr>
        <w:t>2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C321B8">
        <w:rPr>
          <w:b/>
          <w:i/>
        </w:rPr>
        <w:t xml:space="preserve"> </w:t>
      </w:r>
      <w:r w:rsidR="00853A26">
        <w:rPr>
          <w:b/>
          <w:i/>
        </w:rPr>
        <w:t>1</w:t>
      </w:r>
      <w:r w:rsidR="00B15124">
        <w:rPr>
          <w:b/>
          <w:i/>
        </w:rPr>
        <w:t>3</w:t>
      </w:r>
      <w:r w:rsidR="002A6F09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9179" cy="213890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3496" w:rsidRDefault="00FB47FE" w:rsidP="00BF3496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 xml:space="preserve">о данным непрерывных измерений, </w:t>
      </w:r>
      <w:r w:rsidR="00485B0A">
        <w:t xml:space="preserve">превышение норматива ПДК </w:t>
      </w:r>
      <w:r w:rsidR="00485B0A">
        <w:rPr>
          <w:color w:val="000000"/>
          <w:szCs w:val="22"/>
        </w:rPr>
        <w:t xml:space="preserve">по </w:t>
      </w:r>
      <w:r w:rsidR="00485B0A">
        <w:t>твердым частицам</w:t>
      </w:r>
      <w:r w:rsidR="00485B0A" w:rsidRPr="00CB4808">
        <w:t xml:space="preserve"> фракции ра</w:t>
      </w:r>
      <w:r w:rsidR="00485B0A">
        <w:t xml:space="preserve">змером до 10 микрон (далее </w:t>
      </w:r>
      <w:bookmarkStart w:id="0" w:name="_GoBack"/>
      <w:bookmarkEnd w:id="0"/>
      <w:r w:rsidR="00485B0A">
        <w:t xml:space="preserve">– ТЧ10) были зафиксированы в следующих городах: </w:t>
      </w:r>
      <w:r>
        <w:t>в воздухе</w:t>
      </w:r>
      <w:r w:rsidRPr="002D74CA">
        <w:t xml:space="preserve"> </w:t>
      </w:r>
      <w:r w:rsidR="00485B0A">
        <w:t xml:space="preserve">г. </w:t>
      </w:r>
      <w:r w:rsidR="00C736E4">
        <w:t>Могилева в районе пер. Крупской</w:t>
      </w:r>
      <w:r w:rsidR="00485B0A">
        <w:t xml:space="preserve"> – в 2,</w:t>
      </w:r>
      <w:r w:rsidR="00F26E38">
        <w:t>9</w:t>
      </w:r>
      <w:r w:rsidR="00485B0A">
        <w:t xml:space="preserve"> раза, в р</w:t>
      </w:r>
      <w:r w:rsidR="00F26E38">
        <w:t xml:space="preserve">айоне </w:t>
      </w:r>
      <w:proofErr w:type="spellStart"/>
      <w:r w:rsidR="00F26E38">
        <w:t>пр</w:t>
      </w:r>
      <w:proofErr w:type="spellEnd"/>
      <w:r w:rsidR="00F26E38">
        <w:t>-та Шмидта – в 1,8 раза</w:t>
      </w:r>
      <w:r w:rsidR="00485B0A">
        <w:t xml:space="preserve">; </w:t>
      </w:r>
      <w:r w:rsidR="00F26E38">
        <w:t>в воздухе</w:t>
      </w:r>
      <w:r w:rsidR="00F26E38" w:rsidRPr="00853A26">
        <w:rPr>
          <w:color w:val="000000"/>
          <w:szCs w:val="22"/>
        </w:rPr>
        <w:t xml:space="preserve"> </w:t>
      </w:r>
      <w:r w:rsidR="00F26E38">
        <w:t xml:space="preserve">Витебска (район ул. Чкалова) </w:t>
      </w:r>
      <w:r w:rsidR="00F26E38">
        <w:t xml:space="preserve">и </w:t>
      </w:r>
      <w:r w:rsidR="00485B0A">
        <w:t>в воздухе</w:t>
      </w:r>
      <w:r w:rsidR="00485B0A" w:rsidRPr="00853A26">
        <w:rPr>
          <w:color w:val="000000"/>
          <w:szCs w:val="22"/>
        </w:rPr>
        <w:t xml:space="preserve"> </w:t>
      </w:r>
      <w:r w:rsidR="00485B0A">
        <w:rPr>
          <w:color w:val="000000"/>
          <w:szCs w:val="22"/>
        </w:rPr>
        <w:t xml:space="preserve">Гомеля (в районе ул. </w:t>
      </w:r>
      <w:r w:rsidR="00485B0A" w:rsidRPr="00007C9B">
        <w:t>Барыкина</w:t>
      </w:r>
      <w:r w:rsidR="00485B0A">
        <w:rPr>
          <w:color w:val="000000"/>
          <w:szCs w:val="22"/>
        </w:rPr>
        <w:t xml:space="preserve">) </w:t>
      </w:r>
      <w:r w:rsidR="00F26E38">
        <w:t>– в 1,4 раза</w:t>
      </w:r>
      <w:r w:rsidR="00485B0A">
        <w:t xml:space="preserve">. </w:t>
      </w:r>
      <w:r w:rsidR="00D162AF" w:rsidRPr="00CB4808">
        <w:t>Среднесуточные к</w:t>
      </w:r>
      <w:r w:rsidR="00D162AF">
        <w:t xml:space="preserve">онцентрации ТЧ10 в воздухе </w:t>
      </w:r>
      <w:r w:rsidR="00F26E38">
        <w:t xml:space="preserve">Солигорска, </w:t>
      </w:r>
      <w:r w:rsidR="00853A26">
        <w:t xml:space="preserve">Гродно, </w:t>
      </w:r>
      <w:r w:rsidR="00F26E38">
        <w:t xml:space="preserve">Минска, Полоцка, </w:t>
      </w:r>
      <w:r w:rsidR="00853A26">
        <w:t xml:space="preserve">на станции фонового мониторинга в Березинском заповеднике, </w:t>
      </w:r>
      <w:r w:rsidR="00F26E38">
        <w:t>Жлобин</w:t>
      </w:r>
      <w:r w:rsidR="00F26E38">
        <w:t xml:space="preserve">а, </w:t>
      </w:r>
      <w:r w:rsidR="00F26E38">
        <w:t>Новополоцка</w:t>
      </w:r>
      <w:r w:rsidR="00F26E38">
        <w:t>,</w:t>
      </w:r>
      <w:r w:rsidR="00F26E38">
        <w:t xml:space="preserve"> </w:t>
      </w:r>
      <w:r w:rsidR="00F26E38">
        <w:t>Бреста</w:t>
      </w:r>
      <w:r w:rsidR="002A4B96">
        <w:t xml:space="preserve"> и </w:t>
      </w:r>
      <w:r w:rsidR="00F26E38">
        <w:t xml:space="preserve">в Могилеве (в районе ул. </w:t>
      </w:r>
      <w:proofErr w:type="spellStart"/>
      <w:r w:rsidR="00F26E38">
        <w:t>Мовчанского</w:t>
      </w:r>
      <w:proofErr w:type="spellEnd"/>
      <w:r w:rsidR="00F26E38">
        <w:t xml:space="preserve">) </w:t>
      </w:r>
      <w:r w:rsidR="00802A6A">
        <w:t>варьировались в диапазоне 0,</w:t>
      </w:r>
      <w:r w:rsidR="002A4B96">
        <w:t>2</w:t>
      </w:r>
      <w:r w:rsidR="00802A6A">
        <w:t xml:space="preserve"> – 0,</w:t>
      </w:r>
      <w:r w:rsidR="00853A26">
        <w:t>8</w:t>
      </w:r>
      <w:r w:rsidR="00802A6A">
        <w:t xml:space="preserve"> ПДК</w:t>
      </w:r>
      <w:r w:rsidR="00AA0D7A">
        <w:t>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853A26">
        <w:rPr>
          <w:b/>
          <w:i/>
        </w:rPr>
        <w:t>1</w:t>
      </w:r>
      <w:r w:rsidR="00B15124">
        <w:rPr>
          <w:b/>
          <w:i/>
        </w:rPr>
        <w:t>2</w:t>
      </w:r>
      <w:r w:rsidR="00802A6A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EC4D54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7E80AD3" wp14:editId="4BF4371D">
            <wp:simplePos x="0" y="0"/>
            <wp:positionH relativeFrom="column">
              <wp:posOffset>-380365</wp:posOffset>
            </wp:positionH>
            <wp:positionV relativeFrom="paragraph">
              <wp:posOffset>6985</wp:posOffset>
            </wp:positionV>
            <wp:extent cx="6511925" cy="4142105"/>
            <wp:effectExtent l="0" t="0" r="317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12.04.23 01:00</c:v>
                </c:pt>
                <c:pt idx="1">
                  <c:v>12.04.23 02:00</c:v>
                </c:pt>
                <c:pt idx="2">
                  <c:v>12.04.23 03:00</c:v>
                </c:pt>
                <c:pt idx="3">
                  <c:v>12.04.23 04:00</c:v>
                </c:pt>
                <c:pt idx="4">
                  <c:v>12.04.23 05:00</c:v>
                </c:pt>
                <c:pt idx="5">
                  <c:v>12.04.23 06:00</c:v>
                </c:pt>
                <c:pt idx="6">
                  <c:v>12.04.23 07:00</c:v>
                </c:pt>
                <c:pt idx="7">
                  <c:v>12.04.23 08:00</c:v>
                </c:pt>
                <c:pt idx="8">
                  <c:v>12.04.23 09:00</c:v>
                </c:pt>
                <c:pt idx="9">
                  <c:v>12.04.23 10:00</c:v>
                </c:pt>
                <c:pt idx="10">
                  <c:v>12.04.23 11:00</c:v>
                </c:pt>
                <c:pt idx="11">
                  <c:v>12.04.23 12:00</c:v>
                </c:pt>
                <c:pt idx="12">
                  <c:v>12.04.23 13:00</c:v>
                </c:pt>
                <c:pt idx="13">
                  <c:v>12.04.23 14:00</c:v>
                </c:pt>
                <c:pt idx="14">
                  <c:v>12.04.23 15:00</c:v>
                </c:pt>
                <c:pt idx="15">
                  <c:v>12.04.23 16:00</c:v>
                </c:pt>
                <c:pt idx="16">
                  <c:v>12.04.23 17:00</c:v>
                </c:pt>
                <c:pt idx="17">
                  <c:v>12.04.23 18:00</c:v>
                </c:pt>
                <c:pt idx="18">
                  <c:v>12.04.23 19:00</c:v>
                </c:pt>
                <c:pt idx="19">
                  <c:v>12.04.23 20:00</c:v>
                </c:pt>
                <c:pt idx="20">
                  <c:v>12.04.23 21:00</c:v>
                </c:pt>
                <c:pt idx="21">
                  <c:v>12.04.23 22:00</c:v>
                </c:pt>
                <c:pt idx="22">
                  <c:v>12.04.23 23:00</c:v>
                </c:pt>
                <c:pt idx="23">
                  <c:v>13.04.23 00:00</c:v>
                </c:pt>
                <c:pt idx="24">
                  <c:v>13.04.23 01:00</c:v>
                </c:pt>
                <c:pt idx="25">
                  <c:v>13.04.23 02:00</c:v>
                </c:pt>
                <c:pt idx="26">
                  <c:v>13.04.23 03:00</c:v>
                </c:pt>
                <c:pt idx="27">
                  <c:v>13.04.23 04:00</c:v>
                </c:pt>
                <c:pt idx="28">
                  <c:v>13.04.23 05:00</c:v>
                </c:pt>
                <c:pt idx="29">
                  <c:v>13.04.23 07:00</c:v>
                </c:pt>
                <c:pt idx="30">
                  <c:v>13.04.23 08:00</c:v>
                </c:pt>
                <c:pt idx="31">
                  <c:v>13.04.23 09:00</c:v>
                </c:pt>
                <c:pt idx="32">
                  <c:v>13.04.23 10:00</c:v>
                </c:pt>
                <c:pt idx="33">
                  <c:v>13.04.23 11:00</c:v>
                </c:pt>
                <c:pt idx="34">
                  <c:v>13.04.23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0.11864</c:v>
                </c:pt>
                <c:pt idx="1">
                  <c:v>0.1206</c:v>
                </c:pt>
                <c:pt idx="2">
                  <c:v>5.5200000000000006E-2</c:v>
                </c:pt>
                <c:pt idx="3">
                  <c:v>5.212E-2</c:v>
                </c:pt>
                <c:pt idx="4">
                  <c:v>4.1919999999999999E-2</c:v>
                </c:pt>
                <c:pt idx="5">
                  <c:v>0.10048</c:v>
                </c:pt>
                <c:pt idx="6">
                  <c:v>0.15568000000000001</c:v>
                </c:pt>
                <c:pt idx="7">
                  <c:v>0.21015999999999999</c:v>
                </c:pt>
                <c:pt idx="8">
                  <c:v>0.21840000000000001</c:v>
                </c:pt>
                <c:pt idx="9">
                  <c:v>0.17948</c:v>
                </c:pt>
                <c:pt idx="10">
                  <c:v>0.16388</c:v>
                </c:pt>
                <c:pt idx="11">
                  <c:v>0.11328000000000001</c:v>
                </c:pt>
                <c:pt idx="12">
                  <c:v>7.640000000000001E-2</c:v>
                </c:pt>
                <c:pt idx="13">
                  <c:v>6.6400000000000001E-2</c:v>
                </c:pt>
                <c:pt idx="14">
                  <c:v>6.8680000000000005E-2</c:v>
                </c:pt>
                <c:pt idx="15">
                  <c:v>7.2120000000000004E-2</c:v>
                </c:pt>
                <c:pt idx="16">
                  <c:v>7.9920000000000005E-2</c:v>
                </c:pt>
                <c:pt idx="17">
                  <c:v>0.15064</c:v>
                </c:pt>
                <c:pt idx="18">
                  <c:v>0.16512000000000002</c:v>
                </c:pt>
                <c:pt idx="19">
                  <c:v>0.15436000000000002</c:v>
                </c:pt>
                <c:pt idx="20">
                  <c:v>0.23696</c:v>
                </c:pt>
                <c:pt idx="21">
                  <c:v>0.22984000000000002</c:v>
                </c:pt>
                <c:pt idx="22">
                  <c:v>8.4159999999999999E-2</c:v>
                </c:pt>
                <c:pt idx="23">
                  <c:v>5.8799999999999998E-2</c:v>
                </c:pt>
                <c:pt idx="24">
                  <c:v>6.1399999999999996E-2</c:v>
                </c:pt>
                <c:pt idx="25">
                  <c:v>6.5280000000000005E-2</c:v>
                </c:pt>
                <c:pt idx="26">
                  <c:v>3.8840000000000006E-2</c:v>
                </c:pt>
                <c:pt idx="27">
                  <c:v>3.3439999999999998E-2</c:v>
                </c:pt>
                <c:pt idx="28">
                  <c:v>3.7600000000000001E-2</c:v>
                </c:pt>
                <c:pt idx="29">
                  <c:v>0.12512000000000001</c:v>
                </c:pt>
                <c:pt idx="30">
                  <c:v>0.16163999999999998</c:v>
                </c:pt>
                <c:pt idx="31">
                  <c:v>0.1734</c:v>
                </c:pt>
                <c:pt idx="32">
                  <c:v>0.13919999999999999</c:v>
                </c:pt>
                <c:pt idx="33">
                  <c:v>0.14904000000000001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12.04.23 01:00</c:v>
                </c:pt>
                <c:pt idx="1">
                  <c:v>12.04.23 02:00</c:v>
                </c:pt>
                <c:pt idx="2">
                  <c:v>12.04.23 03:00</c:v>
                </c:pt>
                <c:pt idx="3">
                  <c:v>12.04.23 04:00</c:v>
                </c:pt>
                <c:pt idx="4">
                  <c:v>12.04.23 05:00</c:v>
                </c:pt>
                <c:pt idx="5">
                  <c:v>12.04.23 06:00</c:v>
                </c:pt>
                <c:pt idx="6">
                  <c:v>12.04.23 07:00</c:v>
                </c:pt>
                <c:pt idx="7">
                  <c:v>12.04.23 08:00</c:v>
                </c:pt>
                <c:pt idx="8">
                  <c:v>12.04.23 09:00</c:v>
                </c:pt>
                <c:pt idx="9">
                  <c:v>12.04.23 10:00</c:v>
                </c:pt>
                <c:pt idx="10">
                  <c:v>12.04.23 11:00</c:v>
                </c:pt>
                <c:pt idx="11">
                  <c:v>12.04.23 12:00</c:v>
                </c:pt>
                <c:pt idx="12">
                  <c:v>12.04.23 13:00</c:v>
                </c:pt>
                <c:pt idx="13">
                  <c:v>12.04.23 14:00</c:v>
                </c:pt>
                <c:pt idx="14">
                  <c:v>12.04.23 15:00</c:v>
                </c:pt>
                <c:pt idx="15">
                  <c:v>12.04.23 16:00</c:v>
                </c:pt>
                <c:pt idx="16">
                  <c:v>12.04.23 17:00</c:v>
                </c:pt>
                <c:pt idx="17">
                  <c:v>12.04.23 18:00</c:v>
                </c:pt>
                <c:pt idx="18">
                  <c:v>12.04.23 19:00</c:v>
                </c:pt>
                <c:pt idx="19">
                  <c:v>12.04.23 20:00</c:v>
                </c:pt>
                <c:pt idx="20">
                  <c:v>12.04.23 21:00</c:v>
                </c:pt>
                <c:pt idx="21">
                  <c:v>12.04.23 22:00</c:v>
                </c:pt>
                <c:pt idx="22">
                  <c:v>12.04.23 23:00</c:v>
                </c:pt>
                <c:pt idx="23">
                  <c:v>13.04.23 00:00</c:v>
                </c:pt>
                <c:pt idx="24">
                  <c:v>13.04.23 01:00</c:v>
                </c:pt>
                <c:pt idx="25">
                  <c:v>13.04.23 02:00</c:v>
                </c:pt>
                <c:pt idx="26">
                  <c:v>13.04.23 03:00</c:v>
                </c:pt>
                <c:pt idx="27">
                  <c:v>13.04.23 04:00</c:v>
                </c:pt>
                <c:pt idx="28">
                  <c:v>13.04.23 05:00</c:v>
                </c:pt>
                <c:pt idx="29">
                  <c:v>13.04.23 07:00</c:v>
                </c:pt>
                <c:pt idx="30">
                  <c:v>13.04.23 08:00</c:v>
                </c:pt>
                <c:pt idx="31">
                  <c:v>13.04.23 09:00</c:v>
                </c:pt>
                <c:pt idx="32">
                  <c:v>13.04.23 10:00</c:v>
                </c:pt>
                <c:pt idx="33">
                  <c:v>13.04.23 11:00</c:v>
                </c:pt>
                <c:pt idx="34">
                  <c:v>13.04.23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5.6220000000000006E-2</c:v>
                </c:pt>
                <c:pt idx="1">
                  <c:v>5.7710000000000004E-2</c:v>
                </c:pt>
                <c:pt idx="2">
                  <c:v>5.3144000000000004E-2</c:v>
                </c:pt>
                <c:pt idx="3">
                  <c:v>6.0403999999999999E-2</c:v>
                </c:pt>
                <c:pt idx="4">
                  <c:v>5.6165999999999994E-2</c:v>
                </c:pt>
                <c:pt idx="5">
                  <c:v>6.2894000000000005E-2</c:v>
                </c:pt>
                <c:pt idx="6">
                  <c:v>6.6276000000000002E-2</c:v>
                </c:pt>
                <c:pt idx="7">
                  <c:v>8.5470000000000004E-2</c:v>
                </c:pt>
                <c:pt idx="8">
                  <c:v>9.0179999999999996E-2</c:v>
                </c:pt>
                <c:pt idx="9">
                  <c:v>8.2046000000000008E-2</c:v>
                </c:pt>
                <c:pt idx="10">
                  <c:v>7.3976E-2</c:v>
                </c:pt>
                <c:pt idx="11">
                  <c:v>6.2640000000000001E-2</c:v>
                </c:pt>
                <c:pt idx="12">
                  <c:v>5.0774E-2</c:v>
                </c:pt>
                <c:pt idx="13">
                  <c:v>4.8096E-2</c:v>
                </c:pt>
                <c:pt idx="14">
                  <c:v>4.6616000000000005E-2</c:v>
                </c:pt>
                <c:pt idx="15">
                  <c:v>4.5620000000000001E-2</c:v>
                </c:pt>
                <c:pt idx="16">
                  <c:v>4.6994000000000001E-2</c:v>
                </c:pt>
                <c:pt idx="17">
                  <c:v>5.7504E-2</c:v>
                </c:pt>
                <c:pt idx="18">
                  <c:v>6.1244000000000007E-2</c:v>
                </c:pt>
                <c:pt idx="19">
                  <c:v>5.8389999999999997E-2</c:v>
                </c:pt>
                <c:pt idx="20">
                  <c:v>7.5845999999999997E-2</c:v>
                </c:pt>
                <c:pt idx="21">
                  <c:v>7.2919999999999999E-2</c:v>
                </c:pt>
                <c:pt idx="22">
                  <c:v>4.5783999999999998E-2</c:v>
                </c:pt>
                <c:pt idx="23">
                  <c:v>4.2085999999999998E-2</c:v>
                </c:pt>
                <c:pt idx="24">
                  <c:v>4.1454000000000005E-2</c:v>
                </c:pt>
                <c:pt idx="25">
                  <c:v>4.5075999999999998E-2</c:v>
                </c:pt>
                <c:pt idx="26">
                  <c:v>4.3133999999999999E-2</c:v>
                </c:pt>
                <c:pt idx="27">
                  <c:v>4.4704000000000001E-2</c:v>
                </c:pt>
                <c:pt idx="28">
                  <c:v>4.2754E-2</c:v>
                </c:pt>
                <c:pt idx="29">
                  <c:v>4.759E-2</c:v>
                </c:pt>
                <c:pt idx="30">
                  <c:v>6.5239999999999992E-2</c:v>
                </c:pt>
                <c:pt idx="31">
                  <c:v>7.084E-2</c:v>
                </c:pt>
                <c:pt idx="32">
                  <c:v>6.6003999999999993E-2</c:v>
                </c:pt>
                <c:pt idx="33">
                  <c:v>5.5399999999999998E-2</c:v>
                </c:pt>
                <c:pt idx="34">
                  <c:v>6.2344000000000004E-2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12.04.23 01:00</c:v>
                </c:pt>
                <c:pt idx="1">
                  <c:v>12.04.23 02:00</c:v>
                </c:pt>
                <c:pt idx="2">
                  <c:v>12.04.23 03:00</c:v>
                </c:pt>
                <c:pt idx="3">
                  <c:v>12.04.23 04:00</c:v>
                </c:pt>
                <c:pt idx="4">
                  <c:v>12.04.23 05:00</c:v>
                </c:pt>
                <c:pt idx="5">
                  <c:v>12.04.23 06:00</c:v>
                </c:pt>
                <c:pt idx="6">
                  <c:v>12.04.23 07:00</c:v>
                </c:pt>
                <c:pt idx="7">
                  <c:v>12.04.23 08:00</c:v>
                </c:pt>
                <c:pt idx="8">
                  <c:v>12.04.23 09:00</c:v>
                </c:pt>
                <c:pt idx="9">
                  <c:v>12.04.23 10:00</c:v>
                </c:pt>
                <c:pt idx="10">
                  <c:v>12.04.23 11:00</c:v>
                </c:pt>
                <c:pt idx="11">
                  <c:v>12.04.23 12:00</c:v>
                </c:pt>
                <c:pt idx="12">
                  <c:v>12.04.23 13:00</c:v>
                </c:pt>
                <c:pt idx="13">
                  <c:v>12.04.23 14:00</c:v>
                </c:pt>
                <c:pt idx="14">
                  <c:v>12.04.23 15:00</c:v>
                </c:pt>
                <c:pt idx="15">
                  <c:v>12.04.23 16:00</c:v>
                </c:pt>
                <c:pt idx="16">
                  <c:v>12.04.23 17:00</c:v>
                </c:pt>
                <c:pt idx="17">
                  <c:v>12.04.23 18:00</c:v>
                </c:pt>
                <c:pt idx="18">
                  <c:v>12.04.23 19:00</c:v>
                </c:pt>
                <c:pt idx="19">
                  <c:v>12.04.23 20:00</c:v>
                </c:pt>
                <c:pt idx="20">
                  <c:v>12.04.23 21:00</c:v>
                </c:pt>
                <c:pt idx="21">
                  <c:v>12.04.23 22:00</c:v>
                </c:pt>
                <c:pt idx="22">
                  <c:v>12.04.23 23:00</c:v>
                </c:pt>
                <c:pt idx="23">
                  <c:v>13.04.23 00:00</c:v>
                </c:pt>
                <c:pt idx="24">
                  <c:v>13.04.23 01:00</c:v>
                </c:pt>
                <c:pt idx="25">
                  <c:v>13.04.23 02:00</c:v>
                </c:pt>
                <c:pt idx="26">
                  <c:v>13.04.23 03:00</c:v>
                </c:pt>
                <c:pt idx="27">
                  <c:v>13.04.23 04:00</c:v>
                </c:pt>
                <c:pt idx="28">
                  <c:v>13.04.23 05:00</c:v>
                </c:pt>
                <c:pt idx="29">
                  <c:v>13.04.23 07:00</c:v>
                </c:pt>
                <c:pt idx="30">
                  <c:v>13.04.23 08:00</c:v>
                </c:pt>
                <c:pt idx="31">
                  <c:v>13.04.23 09:00</c:v>
                </c:pt>
                <c:pt idx="32">
                  <c:v>13.04.23 10:00</c:v>
                </c:pt>
                <c:pt idx="33">
                  <c:v>13.04.23 11:00</c:v>
                </c:pt>
                <c:pt idx="34">
                  <c:v>13.04.23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4.6880000000000005E-2</c:v>
                </c:pt>
                <c:pt idx="1">
                  <c:v>5.7360000000000001E-2</c:v>
                </c:pt>
                <c:pt idx="2">
                  <c:v>3.3780000000000004E-2</c:v>
                </c:pt>
                <c:pt idx="3">
                  <c:v>4.052E-2</c:v>
                </c:pt>
                <c:pt idx="4">
                  <c:v>2.5079999999999998E-2</c:v>
                </c:pt>
                <c:pt idx="5">
                  <c:v>2.4300000000000002E-2</c:v>
                </c:pt>
                <c:pt idx="6">
                  <c:v>2.0399999999999998E-2</c:v>
                </c:pt>
                <c:pt idx="7">
                  <c:v>2.93E-2</c:v>
                </c:pt>
                <c:pt idx="8">
                  <c:v>3.3399999999999999E-2</c:v>
                </c:pt>
                <c:pt idx="9">
                  <c:v>2.5899999999999999E-2</c:v>
                </c:pt>
                <c:pt idx="10">
                  <c:v>2.7E-2</c:v>
                </c:pt>
                <c:pt idx="11">
                  <c:v>2.8199999999999999E-2</c:v>
                </c:pt>
                <c:pt idx="12">
                  <c:v>3.0600000000000002E-2</c:v>
                </c:pt>
                <c:pt idx="13">
                  <c:v>2.6920000000000003E-2</c:v>
                </c:pt>
                <c:pt idx="14">
                  <c:v>2.3780000000000003E-2</c:v>
                </c:pt>
                <c:pt idx="15">
                  <c:v>1.966E-2</c:v>
                </c:pt>
                <c:pt idx="16">
                  <c:v>1.78E-2</c:v>
                </c:pt>
                <c:pt idx="17">
                  <c:v>2.2019999999999998E-2</c:v>
                </c:pt>
                <c:pt idx="18">
                  <c:v>2.2019999999999998E-2</c:v>
                </c:pt>
                <c:pt idx="19">
                  <c:v>1.7239999999999998E-2</c:v>
                </c:pt>
                <c:pt idx="20">
                  <c:v>1.52E-2</c:v>
                </c:pt>
                <c:pt idx="21">
                  <c:v>1.5259999999999999E-2</c:v>
                </c:pt>
                <c:pt idx="22">
                  <c:v>1.44E-2</c:v>
                </c:pt>
                <c:pt idx="23">
                  <c:v>1.3720000000000001E-2</c:v>
                </c:pt>
                <c:pt idx="24">
                  <c:v>1.508E-2</c:v>
                </c:pt>
                <c:pt idx="25">
                  <c:v>1.516E-2</c:v>
                </c:pt>
                <c:pt idx="26">
                  <c:v>1.434E-2</c:v>
                </c:pt>
                <c:pt idx="27">
                  <c:v>1.486E-2</c:v>
                </c:pt>
                <c:pt idx="28">
                  <c:v>1.41E-2</c:v>
                </c:pt>
                <c:pt idx="29">
                  <c:v>1.4320000000000001E-2</c:v>
                </c:pt>
                <c:pt idx="30">
                  <c:v>1.542E-2</c:v>
                </c:pt>
                <c:pt idx="31">
                  <c:v>1.686E-2</c:v>
                </c:pt>
                <c:pt idx="32">
                  <c:v>1.618E-2</c:v>
                </c:pt>
                <c:pt idx="33">
                  <c:v>1.66E-2</c:v>
                </c:pt>
                <c:pt idx="34">
                  <c:v>1.634E-2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064832"/>
        <c:axId val="35070720"/>
      </c:lineChart>
      <c:catAx>
        <c:axId val="35064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50707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50707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50648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2.8540000000000001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2.766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1.4079999999999999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1.3520000000000001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0.89600000000000002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0.83199999999999996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0.66200000000000003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0.438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096832"/>
        <c:axId val="82518016"/>
      </c:barChart>
      <c:catAx>
        <c:axId val="35096832"/>
        <c:scaling>
          <c:orientation val="minMax"/>
        </c:scaling>
        <c:delete val="1"/>
        <c:axPos val="b"/>
        <c:majorTickMark val="out"/>
        <c:minorTickMark val="none"/>
        <c:tickLblPos val="nextTo"/>
        <c:crossAx val="82518016"/>
        <c:crosses val="autoZero"/>
        <c:auto val="1"/>
        <c:lblAlgn val="ctr"/>
        <c:lblOffset val="100"/>
        <c:noMultiLvlLbl val="0"/>
      </c:catAx>
      <c:valAx>
        <c:axId val="82518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096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526558803514972"/>
          <c:y val="5.0643465485181692E-2"/>
          <c:w val="0.41301120636370964"/>
          <c:h val="0.929552240967694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E7DDA2-CF4F-417C-B2CA-184BCD6B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2023-04-12T09:43:00Z</cp:lastPrinted>
  <dcterms:created xsi:type="dcterms:W3CDTF">2023-04-13T09:12:00Z</dcterms:created>
  <dcterms:modified xsi:type="dcterms:W3CDTF">2023-04-13T09:33:00Z</dcterms:modified>
</cp:coreProperties>
</file>