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203E3B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4A2090">
        <w:rPr>
          <w:sz w:val="24"/>
        </w:rPr>
        <w:t>1</w:t>
      </w:r>
      <w:r w:rsidR="00655F5D">
        <w:rPr>
          <w:sz w:val="24"/>
        </w:rPr>
        <w:t>3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4A2090">
        <w:rPr>
          <w:sz w:val="24"/>
        </w:rPr>
        <w:t>1</w:t>
      </w:r>
      <w:r w:rsidR="00655F5D">
        <w:rPr>
          <w:sz w:val="24"/>
        </w:rPr>
        <w:t>4</w:t>
      </w:r>
      <w:r w:rsidRPr="007E4E42">
        <w:rPr>
          <w:sz w:val="24"/>
        </w:rPr>
        <w:t xml:space="preserve"> </w:t>
      </w:r>
      <w:r>
        <w:rPr>
          <w:sz w:val="24"/>
        </w:rPr>
        <w:t xml:space="preserve">октября, </w:t>
      </w:r>
      <w:r w:rsidR="00F604D5">
        <w:rPr>
          <w:sz w:val="24"/>
        </w:rPr>
        <w:t xml:space="preserve">в районе ул. </w:t>
      </w:r>
      <w:proofErr w:type="gramStart"/>
      <w:r w:rsidR="00F604D5">
        <w:rPr>
          <w:sz w:val="24"/>
        </w:rPr>
        <w:t>Радиальная</w:t>
      </w:r>
      <w:proofErr w:type="gramEnd"/>
      <w:r w:rsidR="00F604D5">
        <w:rPr>
          <w:sz w:val="24"/>
        </w:rPr>
        <w:t>, 50 было зафиксировано превышение максимальной разовой концентрации азота диоксида (</w:t>
      </w:r>
      <w:r w:rsidR="005A1820">
        <w:rPr>
          <w:sz w:val="24"/>
        </w:rPr>
        <w:t>2</w:t>
      </w:r>
      <w:r w:rsidR="00F604D5">
        <w:rPr>
          <w:sz w:val="24"/>
        </w:rPr>
        <w:t>,</w:t>
      </w:r>
      <w:r w:rsidR="005A1820">
        <w:rPr>
          <w:sz w:val="24"/>
        </w:rPr>
        <w:t>07</w:t>
      </w:r>
      <w:r w:rsidR="00F604D5">
        <w:rPr>
          <w:sz w:val="24"/>
        </w:rPr>
        <w:t xml:space="preserve"> ПДК). Содержание в воздухе азота оксида – 0,</w:t>
      </w:r>
      <w:r w:rsidR="005A1820">
        <w:rPr>
          <w:sz w:val="24"/>
        </w:rPr>
        <w:t>95</w:t>
      </w:r>
      <w:r w:rsidR="00F604D5">
        <w:rPr>
          <w:sz w:val="24"/>
        </w:rPr>
        <w:t xml:space="preserve"> ПДК, </w:t>
      </w:r>
      <w:r w:rsidR="00BB7207">
        <w:rPr>
          <w:sz w:val="24"/>
        </w:rPr>
        <w:t>углерод оксида – 0,</w:t>
      </w:r>
      <w:r w:rsidR="00D75366">
        <w:rPr>
          <w:sz w:val="24"/>
        </w:rPr>
        <w:t>3</w:t>
      </w:r>
      <w:r w:rsidR="00BB7207">
        <w:rPr>
          <w:sz w:val="24"/>
        </w:rPr>
        <w:t xml:space="preserve"> ПДК. Содержание в воздухе</w:t>
      </w:r>
      <w:r w:rsidR="00BB7207">
        <w:rPr>
          <w:sz w:val="24"/>
          <w:szCs w:val="24"/>
        </w:rPr>
        <w:t xml:space="preserve"> </w:t>
      </w:r>
      <w:r w:rsidR="00BB7207">
        <w:rPr>
          <w:sz w:val="24"/>
        </w:rPr>
        <w:t>серы диоксида и бензола было по-прежнему существенно ниже нормативов ПДК</w:t>
      </w:r>
      <w:r w:rsidRPr="007E4E42">
        <w:rPr>
          <w:sz w:val="24"/>
        </w:rPr>
        <w:t>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655F5D">
        <w:rPr>
          <w:b/>
          <w:i/>
          <w:sz w:val="24"/>
        </w:rPr>
        <w:t>3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655F5D">
        <w:rPr>
          <w:b/>
          <w:i/>
          <w:sz w:val="24"/>
        </w:rPr>
        <w:t>4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  <w:szCs w:val="30"/>
        </w:rPr>
        <w:t>По данным непрерывных измерений</w:t>
      </w:r>
      <w:r w:rsidR="00183A1D">
        <w:rPr>
          <w:sz w:val="24"/>
          <w:szCs w:val="30"/>
        </w:rPr>
        <w:t>,</w:t>
      </w:r>
      <w:r w:rsidR="000C61A2">
        <w:rPr>
          <w:sz w:val="24"/>
          <w:szCs w:val="30"/>
        </w:rPr>
        <w:t xml:space="preserve"> </w:t>
      </w:r>
      <w:r>
        <w:rPr>
          <w:sz w:val="24"/>
          <w:szCs w:val="30"/>
        </w:rPr>
        <w:t>среднесуточн</w:t>
      </w:r>
      <w:r w:rsidR="00C868FA">
        <w:rPr>
          <w:sz w:val="24"/>
          <w:szCs w:val="30"/>
        </w:rPr>
        <w:t>ая</w:t>
      </w:r>
      <w:r>
        <w:rPr>
          <w:sz w:val="24"/>
          <w:szCs w:val="30"/>
        </w:rPr>
        <w:t xml:space="preserve"> </w:t>
      </w:r>
      <w:r>
        <w:rPr>
          <w:sz w:val="24"/>
          <w:szCs w:val="24"/>
        </w:rPr>
        <w:t>концентраци</w:t>
      </w:r>
      <w:r w:rsidR="00C868FA">
        <w:rPr>
          <w:sz w:val="24"/>
          <w:szCs w:val="24"/>
        </w:rPr>
        <w:t>я</w:t>
      </w:r>
      <w:r>
        <w:rPr>
          <w:sz w:val="24"/>
          <w:szCs w:val="24"/>
        </w:rPr>
        <w:t xml:space="preserve"> твердых час</w:t>
      </w:r>
      <w:r w:rsidR="00183A1D">
        <w:rPr>
          <w:sz w:val="24"/>
          <w:szCs w:val="24"/>
        </w:rPr>
        <w:t>тиц, фракции размером до 10 мкм</w:t>
      </w:r>
      <w:r w:rsidR="000C61A2">
        <w:rPr>
          <w:sz w:val="24"/>
          <w:szCs w:val="24"/>
        </w:rPr>
        <w:t xml:space="preserve"> </w:t>
      </w:r>
      <w:r w:rsidR="000C61A2">
        <w:rPr>
          <w:sz w:val="24"/>
        </w:rPr>
        <w:t>в</w:t>
      </w:r>
      <w:r>
        <w:rPr>
          <w:sz w:val="24"/>
        </w:rPr>
        <w:t xml:space="preserve"> воздухе</w:t>
      </w:r>
      <w:r>
        <w:rPr>
          <w:sz w:val="24"/>
          <w:szCs w:val="24"/>
        </w:rPr>
        <w:t xml:space="preserve"> </w:t>
      </w:r>
      <w:r w:rsidR="00D75366">
        <w:rPr>
          <w:sz w:val="24"/>
          <w:szCs w:val="24"/>
        </w:rPr>
        <w:t xml:space="preserve">Полоцка, </w:t>
      </w:r>
      <w:r>
        <w:rPr>
          <w:sz w:val="24"/>
          <w:szCs w:val="24"/>
        </w:rPr>
        <w:t xml:space="preserve">Гомеля, </w:t>
      </w:r>
      <w:r w:rsidR="00533BF1">
        <w:rPr>
          <w:sz w:val="24"/>
          <w:szCs w:val="24"/>
        </w:rPr>
        <w:t xml:space="preserve">Могилева, </w:t>
      </w:r>
      <w:r>
        <w:rPr>
          <w:sz w:val="24"/>
          <w:szCs w:val="24"/>
        </w:rPr>
        <w:t>Минска, Новополоцка, Витебска</w:t>
      </w:r>
      <w:r w:rsidR="00C868FA">
        <w:rPr>
          <w:sz w:val="24"/>
          <w:szCs w:val="24"/>
        </w:rPr>
        <w:t>, Бреста</w:t>
      </w:r>
      <w:r w:rsidR="00510528">
        <w:rPr>
          <w:sz w:val="24"/>
          <w:szCs w:val="24"/>
        </w:rPr>
        <w:t xml:space="preserve"> и на станции фонового мониторинга в Березинском заповеднике</w:t>
      </w:r>
      <w:r>
        <w:rPr>
          <w:sz w:val="24"/>
          <w:szCs w:val="24"/>
        </w:rPr>
        <w:t xml:space="preserve"> </w:t>
      </w:r>
      <w:r w:rsidR="000C61A2">
        <w:rPr>
          <w:sz w:val="24"/>
        </w:rPr>
        <w:t>варьировалась в диапазоне 0,</w:t>
      </w:r>
      <w:r w:rsidR="00C868FA">
        <w:rPr>
          <w:sz w:val="24"/>
        </w:rPr>
        <w:t>0</w:t>
      </w:r>
      <w:r w:rsidR="00D75366">
        <w:rPr>
          <w:sz w:val="24"/>
        </w:rPr>
        <w:t>3</w:t>
      </w:r>
      <w:r>
        <w:rPr>
          <w:sz w:val="24"/>
        </w:rPr>
        <w:t xml:space="preserve"> – </w:t>
      </w:r>
      <w:r w:rsidR="00533BF1">
        <w:rPr>
          <w:sz w:val="24"/>
        </w:rPr>
        <w:t>0</w:t>
      </w:r>
      <w:r>
        <w:rPr>
          <w:sz w:val="24"/>
        </w:rPr>
        <w:t>,</w:t>
      </w:r>
      <w:r w:rsidR="00D75366">
        <w:rPr>
          <w:sz w:val="24"/>
        </w:rPr>
        <w:t>8</w:t>
      </w:r>
      <w:r w:rsidR="00122A5C">
        <w:rPr>
          <w:sz w:val="24"/>
        </w:rPr>
        <w:t xml:space="preserve"> </w:t>
      </w:r>
      <w:r>
        <w:rPr>
          <w:sz w:val="24"/>
        </w:rPr>
        <w:t>ПДК.</w:t>
      </w:r>
    </w:p>
    <w:p w:rsidR="00BB3067" w:rsidRDefault="00BB3067" w:rsidP="00BB3067">
      <w:pPr>
        <w:ind w:firstLine="708"/>
        <w:jc w:val="both"/>
        <w:rPr>
          <w:sz w:val="24"/>
        </w:rPr>
      </w:pPr>
      <w:r>
        <w:rPr>
          <w:sz w:val="24"/>
        </w:rPr>
        <w:t xml:space="preserve">Среднесуточная концентрация по твердым частицам, фракции размером до 2,5 мкм  в воздухе Минска (в микрорайоне «Уручье») </w:t>
      </w:r>
      <w:r w:rsidR="008036AB">
        <w:rPr>
          <w:sz w:val="24"/>
        </w:rPr>
        <w:t>составляла</w:t>
      </w:r>
      <w:r>
        <w:rPr>
          <w:sz w:val="24"/>
        </w:rPr>
        <w:t xml:space="preserve"> 0,</w:t>
      </w:r>
      <w:r w:rsidR="00233E7D">
        <w:rPr>
          <w:sz w:val="24"/>
        </w:rPr>
        <w:t>3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4A2090">
        <w:rPr>
          <w:b/>
          <w:i/>
          <w:sz w:val="24"/>
        </w:rPr>
        <w:t>1</w:t>
      </w:r>
      <w:r w:rsidR="00655F5D">
        <w:rPr>
          <w:b/>
          <w:i/>
          <w:sz w:val="24"/>
        </w:rPr>
        <w:t>3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1B6" w:rsidRDefault="003041B6" w:rsidP="00511322">
      <w:r>
        <w:separator/>
      </w:r>
    </w:p>
  </w:endnote>
  <w:endnote w:type="continuationSeparator" w:id="0">
    <w:p w:rsidR="003041B6" w:rsidRDefault="003041B6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1B6" w:rsidRDefault="003041B6" w:rsidP="00511322">
      <w:r>
        <w:separator/>
      </w:r>
    </w:p>
  </w:footnote>
  <w:footnote w:type="continuationSeparator" w:id="0">
    <w:p w:rsidR="003041B6" w:rsidRDefault="003041B6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13.10.26 01:00</c:v>
                </c:pt>
                <c:pt idx="1">
                  <c:v>13.10.26 02:00</c:v>
                </c:pt>
                <c:pt idx="2">
                  <c:v>13.10.26 03:00</c:v>
                </c:pt>
                <c:pt idx="3">
                  <c:v>13.10.26 04:00</c:v>
                </c:pt>
                <c:pt idx="4">
                  <c:v>13.10.26 05:00</c:v>
                </c:pt>
                <c:pt idx="5">
                  <c:v>13.10.26 06:00</c:v>
                </c:pt>
                <c:pt idx="6">
                  <c:v>13.10.26 07:00</c:v>
                </c:pt>
                <c:pt idx="7">
                  <c:v>13.10.26 08:00</c:v>
                </c:pt>
                <c:pt idx="8">
                  <c:v>13.10.26 09:00</c:v>
                </c:pt>
                <c:pt idx="9">
                  <c:v>13.10.26 10:00</c:v>
                </c:pt>
                <c:pt idx="10">
                  <c:v>13.10.26 11:00</c:v>
                </c:pt>
                <c:pt idx="11">
                  <c:v>13.10.26 12:00</c:v>
                </c:pt>
                <c:pt idx="12">
                  <c:v>13.10.26 13:00</c:v>
                </c:pt>
                <c:pt idx="13">
                  <c:v>13.10.26 14:00</c:v>
                </c:pt>
                <c:pt idx="14">
                  <c:v>13.10.26 15:00</c:v>
                </c:pt>
                <c:pt idx="15">
                  <c:v>13.10.26 16:00</c:v>
                </c:pt>
                <c:pt idx="16">
                  <c:v>13.10.26 17:00</c:v>
                </c:pt>
                <c:pt idx="17">
                  <c:v>13.10.26 18:00</c:v>
                </c:pt>
                <c:pt idx="18">
                  <c:v>13.10.26 19:00</c:v>
                </c:pt>
                <c:pt idx="19">
                  <c:v>13.10.26 20:00</c:v>
                </c:pt>
                <c:pt idx="20">
                  <c:v>13.10.26 21:00</c:v>
                </c:pt>
                <c:pt idx="21">
                  <c:v>13.10.26 22:00</c:v>
                </c:pt>
                <c:pt idx="22">
                  <c:v>13.10.26 23:00</c:v>
                </c:pt>
                <c:pt idx="23">
                  <c:v>14.10.26 00:00</c:v>
                </c:pt>
                <c:pt idx="24">
                  <c:v>14.10.26 01:00</c:v>
                </c:pt>
                <c:pt idx="25">
                  <c:v>14.10.26 02:00</c:v>
                </c:pt>
                <c:pt idx="26">
                  <c:v>14.10.26 03:00</c:v>
                </c:pt>
                <c:pt idx="27">
                  <c:v>14.10.26 04:00</c:v>
                </c:pt>
                <c:pt idx="28">
                  <c:v>14.10.26 05:00</c:v>
                </c:pt>
                <c:pt idx="29">
                  <c:v>14.10.26 07:00</c:v>
                </c:pt>
                <c:pt idx="30">
                  <c:v>14.10.26 08:00</c:v>
                </c:pt>
                <c:pt idx="31">
                  <c:v>14.10.26 09:00</c:v>
                </c:pt>
                <c:pt idx="32">
                  <c:v>14.10.26 10:00</c:v>
                </c:pt>
                <c:pt idx="33">
                  <c:v>14.10.26 11:00</c:v>
                </c:pt>
                <c:pt idx="34">
                  <c:v>14.10.26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0.135906</c:v>
                </c:pt>
                <c:pt idx="1">
                  <c:v>0.12710399999999999</c:v>
                </c:pt>
                <c:pt idx="2">
                  <c:v>0.11468399999999999</c:v>
                </c:pt>
                <c:pt idx="3">
                  <c:v>0.105574</c:v>
                </c:pt>
                <c:pt idx="4">
                  <c:v>0.10017999999999999</c:v>
                </c:pt>
                <c:pt idx="5">
                  <c:v>9.0800000000000006E-2</c:v>
                </c:pt>
                <c:pt idx="6">
                  <c:v>8.5795999999999997E-2</c:v>
                </c:pt>
                <c:pt idx="7">
                  <c:v>9.0265999999999999E-2</c:v>
                </c:pt>
                <c:pt idx="8">
                  <c:v>0.1192</c:v>
                </c:pt>
                <c:pt idx="9">
                  <c:v>0.12483599999999999</c:v>
                </c:pt>
                <c:pt idx="10">
                  <c:v>0.10064400000000001</c:v>
                </c:pt>
                <c:pt idx="11">
                  <c:v>8.0215999999999996E-2</c:v>
                </c:pt>
                <c:pt idx="12">
                  <c:v>6.8199999999999997E-2</c:v>
                </c:pt>
                <c:pt idx="13">
                  <c:v>6.1974000000000001E-2</c:v>
                </c:pt>
                <c:pt idx="14">
                  <c:v>5.7544000000000005E-2</c:v>
                </c:pt>
                <c:pt idx="15">
                  <c:v>5.4129999999999998E-2</c:v>
                </c:pt>
                <c:pt idx="16">
                  <c:v>5.3786E-2</c:v>
                </c:pt>
                <c:pt idx="17">
                  <c:v>5.7723999999999998E-2</c:v>
                </c:pt>
                <c:pt idx="18">
                  <c:v>5.7986000000000003E-2</c:v>
                </c:pt>
                <c:pt idx="19">
                  <c:v>6.5474000000000004E-2</c:v>
                </c:pt>
                <c:pt idx="20">
                  <c:v>7.6203999999999994E-2</c:v>
                </c:pt>
                <c:pt idx="21">
                  <c:v>8.6036000000000001E-2</c:v>
                </c:pt>
                <c:pt idx="22">
                  <c:v>0.10764600000000001</c:v>
                </c:pt>
                <c:pt idx="23">
                  <c:v>0.12025599999999999</c:v>
                </c:pt>
                <c:pt idx="24">
                  <c:v>0.11533599999999999</c:v>
                </c:pt>
                <c:pt idx="25">
                  <c:v>0.100964</c:v>
                </c:pt>
                <c:pt idx="26">
                  <c:v>9.2924000000000007E-2</c:v>
                </c:pt>
                <c:pt idx="27">
                  <c:v>9.1146000000000005E-2</c:v>
                </c:pt>
                <c:pt idx="28">
                  <c:v>8.9665999999999996E-2</c:v>
                </c:pt>
                <c:pt idx="29">
                  <c:v>0.10638399999999999</c:v>
                </c:pt>
                <c:pt idx="30">
                  <c:v>0.10486400000000001</c:v>
                </c:pt>
                <c:pt idx="31">
                  <c:v>0.1191</c:v>
                </c:pt>
                <c:pt idx="32">
                  <c:v>0.13461400000000001</c:v>
                </c:pt>
                <c:pt idx="33">
                  <c:v>0.11735999999999999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1.24E-2</c:v>
                </c:pt>
                <c:pt idx="1">
                  <c:v>1.21E-2</c:v>
                </c:pt>
                <c:pt idx="2">
                  <c:v>1.196E-2</c:v>
                </c:pt>
                <c:pt idx="3">
                  <c:v>1.2060000000000001E-2</c:v>
                </c:pt>
                <c:pt idx="4">
                  <c:v>1.2019999999999999E-2</c:v>
                </c:pt>
                <c:pt idx="5">
                  <c:v>1.2019999999999999E-2</c:v>
                </c:pt>
                <c:pt idx="6">
                  <c:v>1.2019999999999999E-2</c:v>
                </c:pt>
                <c:pt idx="7">
                  <c:v>1.282E-2</c:v>
                </c:pt>
                <c:pt idx="8">
                  <c:v>1.3220000000000001E-2</c:v>
                </c:pt>
                <c:pt idx="9">
                  <c:v>1.2019999999999999E-2</c:v>
                </c:pt>
                <c:pt idx="10">
                  <c:v>1.2199999999999999E-2</c:v>
                </c:pt>
                <c:pt idx="11">
                  <c:v>1.2359999999999999E-2</c:v>
                </c:pt>
                <c:pt idx="12">
                  <c:v>1.2240000000000001E-2</c:v>
                </c:pt>
                <c:pt idx="13">
                  <c:v>1.208E-2</c:v>
                </c:pt>
                <c:pt idx="14">
                  <c:v>1.174E-2</c:v>
                </c:pt>
                <c:pt idx="15">
                  <c:v>1.1699999999999999E-2</c:v>
                </c:pt>
                <c:pt idx="16">
                  <c:v>1.1599999999999999E-2</c:v>
                </c:pt>
                <c:pt idx="17">
                  <c:v>1.166E-2</c:v>
                </c:pt>
                <c:pt idx="18">
                  <c:v>1.1640000000000001E-2</c:v>
                </c:pt>
                <c:pt idx="19">
                  <c:v>1.1900000000000001E-2</c:v>
                </c:pt>
                <c:pt idx="20">
                  <c:v>1.2019999999999999E-2</c:v>
                </c:pt>
                <c:pt idx="21">
                  <c:v>1.2240000000000001E-2</c:v>
                </c:pt>
                <c:pt idx="22">
                  <c:v>1.278E-2</c:v>
                </c:pt>
                <c:pt idx="23">
                  <c:v>1.274E-2</c:v>
                </c:pt>
                <c:pt idx="24">
                  <c:v>1.2320000000000001E-2</c:v>
                </c:pt>
                <c:pt idx="25">
                  <c:v>1.226E-2</c:v>
                </c:pt>
                <c:pt idx="26">
                  <c:v>1.2240000000000001E-2</c:v>
                </c:pt>
                <c:pt idx="27">
                  <c:v>1.2240000000000001E-2</c:v>
                </c:pt>
                <c:pt idx="28">
                  <c:v>1.2119999999999999E-2</c:v>
                </c:pt>
                <c:pt idx="29">
                  <c:v>1.1800000000000001E-2</c:v>
                </c:pt>
                <c:pt idx="30">
                  <c:v>1.2039999999999999E-2</c:v>
                </c:pt>
                <c:pt idx="31">
                  <c:v>1.2760000000000001E-2</c:v>
                </c:pt>
                <c:pt idx="32">
                  <c:v>1.2880000000000001E-2</c:v>
                </c:pt>
                <c:pt idx="33">
                  <c:v>1.188E-2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8.8000000000000003E-4</c:v>
                </c:pt>
                <c:pt idx="1">
                  <c:v>2.7200000000000002E-3</c:v>
                </c:pt>
                <c:pt idx="2">
                  <c:v>1.08E-3</c:v>
                </c:pt>
                <c:pt idx="3">
                  <c:v>1.72E-3</c:v>
                </c:pt>
                <c:pt idx="4">
                  <c:v>9.2000000000000003E-4</c:v>
                </c:pt>
                <c:pt idx="5">
                  <c:v>1.24E-3</c:v>
                </c:pt>
                <c:pt idx="6">
                  <c:v>1.7600000000000001E-3</c:v>
                </c:pt>
                <c:pt idx="7">
                  <c:v>1.1200000000000001E-3</c:v>
                </c:pt>
                <c:pt idx="8">
                  <c:v>1.72E-3</c:v>
                </c:pt>
                <c:pt idx="9">
                  <c:v>1.48E-3</c:v>
                </c:pt>
                <c:pt idx="10">
                  <c:v>1.8E-3</c:v>
                </c:pt>
                <c:pt idx="11">
                  <c:v>1.8799999999999999E-3</c:v>
                </c:pt>
                <c:pt idx="12">
                  <c:v>2E-3</c:v>
                </c:pt>
                <c:pt idx="13">
                  <c:v>1.2800000000000001E-3</c:v>
                </c:pt>
                <c:pt idx="14">
                  <c:v>1.7600000000000001E-3</c:v>
                </c:pt>
                <c:pt idx="15">
                  <c:v>1.7600000000000001E-3</c:v>
                </c:pt>
                <c:pt idx="16">
                  <c:v>2.0400000000000001E-3</c:v>
                </c:pt>
                <c:pt idx="17">
                  <c:v>2.2000000000000001E-3</c:v>
                </c:pt>
                <c:pt idx="18">
                  <c:v>9.2000000000000003E-4</c:v>
                </c:pt>
                <c:pt idx="19">
                  <c:v>2.3999999999999998E-3</c:v>
                </c:pt>
                <c:pt idx="20">
                  <c:v>1.4E-3</c:v>
                </c:pt>
                <c:pt idx="21">
                  <c:v>1.6000000000000001E-3</c:v>
                </c:pt>
                <c:pt idx="22">
                  <c:v>2E-3</c:v>
                </c:pt>
                <c:pt idx="23">
                  <c:v>1.9599999999999999E-3</c:v>
                </c:pt>
                <c:pt idx="24">
                  <c:v>1.6799999999999999E-3</c:v>
                </c:pt>
                <c:pt idx="25">
                  <c:v>1.16E-3</c:v>
                </c:pt>
                <c:pt idx="26">
                  <c:v>1.9199999999999998E-3</c:v>
                </c:pt>
                <c:pt idx="27">
                  <c:v>1.9199999999999998E-3</c:v>
                </c:pt>
                <c:pt idx="28">
                  <c:v>1.8799999999999999E-3</c:v>
                </c:pt>
                <c:pt idx="29">
                  <c:v>1.4399999999999999E-3</c:v>
                </c:pt>
                <c:pt idx="30">
                  <c:v>1.56E-3</c:v>
                </c:pt>
                <c:pt idx="31">
                  <c:v>1.64E-3</c:v>
                </c:pt>
                <c:pt idx="32">
                  <c:v>1.24E-3</c:v>
                </c:pt>
                <c:pt idx="33">
                  <c:v>1.5200000000000001E-3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5724160"/>
        <c:axId val="125927424"/>
      </c:lineChart>
      <c:dateAx>
        <c:axId val="1257241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25927424"/>
        <c:crosses val="autoZero"/>
        <c:auto val="0"/>
        <c:lblOffset val="100"/>
        <c:baseTimeUnit val="days"/>
        <c:majorUnit val="4"/>
        <c:minorUnit val="1"/>
      </c:dateAx>
      <c:valAx>
        <c:axId val="125927424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25724160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0.84599999999999997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0.65400000000000003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0.44600000000000001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0.19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0.14199999999999999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0.13800000000000001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0.13600000000000001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5.8000000000000003E-2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2.8000000000000001E-2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1546240"/>
        <c:axId val="121547776"/>
      </c:barChart>
      <c:catAx>
        <c:axId val="121546240"/>
        <c:scaling>
          <c:orientation val="minMax"/>
        </c:scaling>
        <c:delete val="1"/>
        <c:axPos val="b"/>
        <c:majorTickMark val="out"/>
        <c:minorTickMark val="none"/>
        <c:tickLblPos val="nextTo"/>
        <c:crossAx val="121547776"/>
        <c:crosses val="autoZero"/>
        <c:auto val="1"/>
        <c:lblAlgn val="ctr"/>
        <c:lblOffset val="100"/>
        <c:noMultiLvlLbl val="0"/>
      </c:catAx>
      <c:valAx>
        <c:axId val="12154777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2154624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33950423621269027"/>
          <c:h val="0.97478969395553272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BF4E028-CFD7-428E-91CA-95D69E06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4</cp:revision>
  <cp:lastPrinted>2026-03-11T10:04:00Z</cp:lastPrinted>
  <dcterms:created xsi:type="dcterms:W3CDTF">2026-10-14T11:23:00Z</dcterms:created>
  <dcterms:modified xsi:type="dcterms:W3CDTF">2026-10-14T11:40:00Z</dcterms:modified>
</cp:coreProperties>
</file>