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2E604C" w:rsidRDefault="002E604C" w:rsidP="002E604C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 w:rsidR="00E16086">
        <w:rPr>
          <w:sz w:val="24"/>
        </w:rPr>
        <w:br/>
      </w:r>
      <w:r>
        <w:rPr>
          <w:sz w:val="24"/>
        </w:rPr>
        <w:t xml:space="preserve">в Минске </w:t>
      </w:r>
      <w:r w:rsidR="001A6E6A">
        <w:rPr>
          <w:sz w:val="24"/>
        </w:rPr>
        <w:t>1</w:t>
      </w:r>
      <w:r w:rsidR="00985E00">
        <w:rPr>
          <w:sz w:val="24"/>
        </w:rPr>
        <w:t>3</w:t>
      </w:r>
      <w:r>
        <w:rPr>
          <w:sz w:val="24"/>
        </w:rPr>
        <w:t xml:space="preserve"> </w:t>
      </w:r>
      <w:r w:rsidR="008B0C14">
        <w:rPr>
          <w:sz w:val="24"/>
        </w:rPr>
        <w:t>августа</w:t>
      </w:r>
      <w:r w:rsidRPr="007E4E42">
        <w:rPr>
          <w:sz w:val="24"/>
        </w:rPr>
        <w:t xml:space="preserve"> и в первой половине дня </w:t>
      </w:r>
      <w:r w:rsidR="00054019">
        <w:rPr>
          <w:sz w:val="24"/>
        </w:rPr>
        <w:t>1</w:t>
      </w:r>
      <w:r w:rsidR="00985E00">
        <w:rPr>
          <w:sz w:val="24"/>
        </w:rPr>
        <w:t>4</w:t>
      </w:r>
      <w:r w:rsidRPr="007E4E42">
        <w:rPr>
          <w:sz w:val="24"/>
        </w:rPr>
        <w:t xml:space="preserve"> </w:t>
      </w:r>
      <w:r w:rsidR="008B0C14">
        <w:rPr>
          <w:sz w:val="24"/>
        </w:rPr>
        <w:t>августа</w:t>
      </w:r>
      <w:r>
        <w:rPr>
          <w:sz w:val="24"/>
        </w:rPr>
        <w:t xml:space="preserve">, </w:t>
      </w:r>
      <w:r w:rsidR="00140286">
        <w:rPr>
          <w:sz w:val="24"/>
        </w:rPr>
        <w:t xml:space="preserve">максимальная разовая концентрация </w:t>
      </w:r>
      <w:r w:rsidR="001A6E6A">
        <w:rPr>
          <w:sz w:val="24"/>
        </w:rPr>
        <w:t xml:space="preserve">азота </w:t>
      </w:r>
      <w:r w:rsidR="00AF003E">
        <w:rPr>
          <w:sz w:val="24"/>
        </w:rPr>
        <w:t>ди</w:t>
      </w:r>
      <w:r w:rsidR="001A6E6A">
        <w:rPr>
          <w:sz w:val="24"/>
        </w:rPr>
        <w:t xml:space="preserve">оксида </w:t>
      </w:r>
      <w:r w:rsidR="00985E00">
        <w:rPr>
          <w:sz w:val="24"/>
        </w:rPr>
        <w:t>составляла</w:t>
      </w:r>
      <w:r w:rsidR="001A6E6A">
        <w:rPr>
          <w:sz w:val="24"/>
        </w:rPr>
        <w:t xml:space="preserve"> 0,</w:t>
      </w:r>
      <w:r w:rsidR="00AF003E">
        <w:rPr>
          <w:sz w:val="24"/>
        </w:rPr>
        <w:t>2</w:t>
      </w:r>
      <w:r w:rsidR="001A6E6A">
        <w:rPr>
          <w:sz w:val="24"/>
        </w:rPr>
        <w:t xml:space="preserve"> ПДК</w:t>
      </w:r>
      <w:r w:rsidR="00AF003E">
        <w:rPr>
          <w:sz w:val="24"/>
        </w:rPr>
        <w:t>, азота оксида – 0,</w:t>
      </w:r>
      <w:r w:rsidR="00501434">
        <w:rPr>
          <w:sz w:val="24"/>
        </w:rPr>
        <w:t>5</w:t>
      </w:r>
      <w:r w:rsidR="00AF003E">
        <w:rPr>
          <w:sz w:val="24"/>
        </w:rPr>
        <w:t xml:space="preserve"> ПДК</w:t>
      </w:r>
      <w:r w:rsidR="00140286">
        <w:rPr>
          <w:sz w:val="24"/>
        </w:rPr>
        <w:t>. С</w:t>
      </w:r>
      <w:r w:rsidRPr="007E4E42">
        <w:rPr>
          <w:sz w:val="24"/>
        </w:rPr>
        <w:t>одержание в воздухе</w:t>
      </w:r>
      <w:r>
        <w:rPr>
          <w:sz w:val="24"/>
          <w:szCs w:val="24"/>
        </w:rPr>
        <w:t xml:space="preserve"> </w:t>
      </w:r>
      <w:r w:rsidR="00985E00">
        <w:rPr>
          <w:sz w:val="24"/>
          <w:szCs w:val="24"/>
        </w:rPr>
        <w:t xml:space="preserve">углерода оксида, </w:t>
      </w:r>
      <w:bookmarkStart w:id="0" w:name="_GoBack"/>
      <w:bookmarkEnd w:id="0"/>
      <w:r w:rsidRPr="007E4E42">
        <w:rPr>
          <w:sz w:val="24"/>
        </w:rPr>
        <w:t xml:space="preserve">серы диоксида и бензола было по-прежнему </w:t>
      </w:r>
      <w:r>
        <w:rPr>
          <w:sz w:val="24"/>
        </w:rPr>
        <w:t>существенно ниже нормативов ПДК</w:t>
      </w:r>
      <w:r w:rsidRPr="007E4E42">
        <w:rPr>
          <w:sz w:val="24"/>
        </w:rPr>
        <w:t>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715676">
        <w:rPr>
          <w:b/>
          <w:i/>
          <w:sz w:val="24"/>
        </w:rPr>
        <w:t>микро</w:t>
      </w:r>
      <w:r w:rsidR="00715676" w:rsidRPr="007E4E42">
        <w:rPr>
          <w:b/>
          <w:i/>
          <w:sz w:val="24"/>
        </w:rPr>
        <w:t xml:space="preserve">районе </w:t>
      </w:r>
      <w:r w:rsidR="00715676">
        <w:rPr>
          <w:b/>
          <w:i/>
          <w:sz w:val="24"/>
        </w:rPr>
        <w:t>«Уручье»</w:t>
      </w:r>
      <w:r w:rsidR="007E4E42" w:rsidRPr="007E4E42">
        <w:rPr>
          <w:b/>
          <w:i/>
          <w:sz w:val="24"/>
        </w:rPr>
        <w:t xml:space="preserve">, </w:t>
      </w:r>
      <w:r w:rsidR="001A6E6A">
        <w:rPr>
          <w:b/>
          <w:i/>
          <w:sz w:val="24"/>
        </w:rPr>
        <w:t>1</w:t>
      </w:r>
      <w:r w:rsidR="00985E00">
        <w:rPr>
          <w:b/>
          <w:i/>
          <w:sz w:val="24"/>
        </w:rPr>
        <w:t>3</w:t>
      </w:r>
      <w:r w:rsidR="000C17B6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054019">
        <w:rPr>
          <w:b/>
          <w:i/>
          <w:sz w:val="24"/>
        </w:rPr>
        <w:t>1</w:t>
      </w:r>
      <w:r w:rsidR="00985E00">
        <w:rPr>
          <w:b/>
          <w:i/>
          <w:sz w:val="24"/>
        </w:rPr>
        <w:t>4</w:t>
      </w:r>
      <w:r w:rsidR="0007055D">
        <w:rPr>
          <w:b/>
          <w:i/>
          <w:sz w:val="24"/>
        </w:rPr>
        <w:t xml:space="preserve"> </w:t>
      </w:r>
      <w:r w:rsidR="008B0C14">
        <w:rPr>
          <w:b/>
          <w:i/>
          <w:sz w:val="24"/>
        </w:rPr>
        <w:t>августа</w:t>
      </w:r>
      <w:r w:rsidR="007E4E42" w:rsidRPr="007E4E42">
        <w:rPr>
          <w:b/>
          <w:i/>
          <w:sz w:val="24"/>
        </w:rPr>
        <w:t xml:space="preserve"> 2026 года</w:t>
      </w:r>
    </w:p>
    <w:p w:rsidR="00AC2B3A" w:rsidRDefault="00AC2B3A" w:rsidP="00AC2B3A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Pr="00B34255">
        <w:rPr>
          <w:sz w:val="24"/>
          <w:szCs w:val="24"/>
        </w:rPr>
        <w:t>концентраци</w:t>
      </w:r>
      <w:r w:rsidR="008F3EC6">
        <w:rPr>
          <w:sz w:val="24"/>
          <w:szCs w:val="24"/>
        </w:rPr>
        <w:t>я</w:t>
      </w:r>
      <w:r w:rsidRPr="00B34255">
        <w:rPr>
          <w:sz w:val="24"/>
          <w:szCs w:val="24"/>
        </w:rPr>
        <w:t xml:space="preserve"> твердых частиц фракции размером до 10 м</w:t>
      </w:r>
      <w:r>
        <w:rPr>
          <w:sz w:val="24"/>
          <w:szCs w:val="24"/>
        </w:rPr>
        <w:t>км</w:t>
      </w:r>
      <w:r w:rsidRPr="00B34255">
        <w:rPr>
          <w:sz w:val="24"/>
          <w:szCs w:val="24"/>
        </w:rPr>
        <w:t xml:space="preserve"> </w:t>
      </w:r>
      <w:r w:rsidRPr="0071357A">
        <w:rPr>
          <w:sz w:val="24"/>
        </w:rPr>
        <w:t>в воздухе</w:t>
      </w:r>
      <w:r w:rsidRPr="0007055D">
        <w:rPr>
          <w:sz w:val="24"/>
          <w:szCs w:val="24"/>
        </w:rPr>
        <w:t xml:space="preserve"> </w:t>
      </w:r>
      <w:r w:rsidR="00985E00">
        <w:rPr>
          <w:sz w:val="24"/>
          <w:szCs w:val="24"/>
        </w:rPr>
        <w:t xml:space="preserve">Бреста, </w:t>
      </w:r>
      <w:r w:rsidR="005A09CD">
        <w:rPr>
          <w:sz w:val="24"/>
          <w:szCs w:val="24"/>
        </w:rPr>
        <w:t xml:space="preserve">Могилева, </w:t>
      </w:r>
      <w:r w:rsidR="00054019">
        <w:rPr>
          <w:sz w:val="24"/>
          <w:szCs w:val="24"/>
        </w:rPr>
        <w:t xml:space="preserve">Витебска, </w:t>
      </w:r>
      <w:r w:rsidR="005A09CD">
        <w:rPr>
          <w:sz w:val="24"/>
          <w:szCs w:val="24"/>
        </w:rPr>
        <w:t>Полоцка</w:t>
      </w:r>
      <w:r>
        <w:rPr>
          <w:sz w:val="24"/>
          <w:szCs w:val="24"/>
        </w:rPr>
        <w:t xml:space="preserve"> </w:t>
      </w:r>
      <w:r w:rsidR="00985E00">
        <w:rPr>
          <w:sz w:val="24"/>
          <w:szCs w:val="24"/>
        </w:rPr>
        <w:t xml:space="preserve">и на станции фонового мониторинга в Березинском заповеднике </w:t>
      </w:r>
      <w:r w:rsidRPr="0007055D">
        <w:rPr>
          <w:sz w:val="24"/>
        </w:rPr>
        <w:t>варьировал</w:t>
      </w:r>
      <w:r w:rsidR="008F3EC6">
        <w:rPr>
          <w:sz w:val="24"/>
        </w:rPr>
        <w:t>а</w:t>
      </w:r>
      <w:r w:rsidRPr="0007055D">
        <w:rPr>
          <w:sz w:val="24"/>
        </w:rPr>
        <w:t>сь в диапазоне 0,</w:t>
      </w:r>
      <w:r w:rsidR="00140286">
        <w:rPr>
          <w:sz w:val="24"/>
        </w:rPr>
        <w:t>0</w:t>
      </w:r>
      <w:r w:rsidR="00501434">
        <w:rPr>
          <w:sz w:val="24"/>
        </w:rPr>
        <w:t>2</w:t>
      </w:r>
      <w:r>
        <w:rPr>
          <w:sz w:val="24"/>
        </w:rPr>
        <w:t xml:space="preserve"> </w:t>
      </w:r>
      <w:r w:rsidRPr="0007055D">
        <w:rPr>
          <w:sz w:val="24"/>
        </w:rPr>
        <w:t xml:space="preserve">– </w:t>
      </w:r>
      <w:r w:rsidR="00985E00">
        <w:rPr>
          <w:sz w:val="24"/>
        </w:rPr>
        <w:br/>
      </w:r>
      <w:r w:rsidRPr="0007055D">
        <w:rPr>
          <w:sz w:val="24"/>
        </w:rPr>
        <w:t>0,</w:t>
      </w:r>
      <w:r w:rsidR="00985E00">
        <w:rPr>
          <w:sz w:val="24"/>
        </w:rPr>
        <w:t>5</w:t>
      </w:r>
      <w:r>
        <w:rPr>
          <w:sz w:val="24"/>
        </w:rPr>
        <w:t xml:space="preserve"> </w:t>
      </w:r>
      <w:r w:rsidRPr="0007055D">
        <w:rPr>
          <w:sz w:val="24"/>
        </w:rPr>
        <w:t>ПДК.</w:t>
      </w:r>
    </w:p>
    <w:p w:rsidR="001534DA" w:rsidRPr="00495320" w:rsidRDefault="001534DA" w:rsidP="001534DA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</w:t>
      </w:r>
      <w:r w:rsidRPr="00495320">
        <w:rPr>
          <w:sz w:val="24"/>
        </w:rPr>
        <w:t xml:space="preserve"> тверды</w:t>
      </w:r>
      <w:r>
        <w:rPr>
          <w:sz w:val="24"/>
        </w:rPr>
        <w:t>м</w:t>
      </w:r>
      <w:r w:rsidRPr="00495320">
        <w:rPr>
          <w:sz w:val="24"/>
        </w:rPr>
        <w:t xml:space="preserve"> части</w:t>
      </w:r>
      <w:r>
        <w:rPr>
          <w:sz w:val="24"/>
        </w:rPr>
        <w:t>цам, фракции размером до 2,5 мкм  в воздухе Жлобина (в районе ул.</w:t>
      </w:r>
      <w:r w:rsidRPr="006657F8">
        <w:rPr>
          <w:sz w:val="24"/>
        </w:rPr>
        <w:t xml:space="preserve"> </w:t>
      </w:r>
      <w:r>
        <w:rPr>
          <w:sz w:val="24"/>
        </w:rPr>
        <w:t xml:space="preserve">Пригородная) составляла </w:t>
      </w:r>
      <w:r w:rsidR="00054019">
        <w:rPr>
          <w:sz w:val="24"/>
        </w:rPr>
        <w:t>0</w:t>
      </w:r>
      <w:r w:rsidR="00743D63">
        <w:rPr>
          <w:sz w:val="24"/>
        </w:rPr>
        <w:t>,</w:t>
      </w:r>
      <w:r w:rsidR="00501434">
        <w:rPr>
          <w:sz w:val="24"/>
        </w:rPr>
        <w:t>3</w:t>
      </w:r>
      <w:r>
        <w:rPr>
          <w:sz w:val="24"/>
        </w:rPr>
        <w:t xml:space="preserve"> ПДК, в воздухе Минска </w:t>
      </w:r>
      <w:r>
        <w:rPr>
          <w:sz w:val="24"/>
        </w:rPr>
        <w:br/>
        <w:t>(в микрорайоне «Уручье») – 0,</w:t>
      </w:r>
      <w:r w:rsidR="00501434">
        <w:rPr>
          <w:sz w:val="24"/>
        </w:rPr>
        <w:t>0</w:t>
      </w:r>
      <w:r w:rsidR="00985E00">
        <w:rPr>
          <w:sz w:val="24"/>
        </w:rPr>
        <w:t>3</w:t>
      </w:r>
      <w:r>
        <w:rPr>
          <w:sz w:val="24"/>
        </w:rPr>
        <w:t xml:space="preserve"> ПДК. 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1A6E6A">
        <w:rPr>
          <w:b/>
          <w:i/>
          <w:sz w:val="24"/>
        </w:rPr>
        <w:t>1</w:t>
      </w:r>
      <w:r w:rsidR="00985E00">
        <w:rPr>
          <w:b/>
          <w:i/>
          <w:sz w:val="24"/>
        </w:rPr>
        <w:t>3</w:t>
      </w:r>
      <w:r w:rsidR="002E604C">
        <w:rPr>
          <w:b/>
          <w:i/>
          <w:sz w:val="24"/>
        </w:rPr>
        <w:t xml:space="preserve"> </w:t>
      </w:r>
      <w:r w:rsidR="008B0C14">
        <w:rPr>
          <w:b/>
          <w:i/>
          <w:sz w:val="24"/>
        </w:rPr>
        <w:t>августа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-15610</wp:posOffset>
            </wp:positionH>
            <wp:positionV relativeFrom="paragraph">
              <wp:posOffset>19269</wp:posOffset>
            </wp:positionV>
            <wp:extent cx="6175612" cy="3875964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03E" w:rsidRDefault="00AF003E" w:rsidP="00511322">
      <w:r>
        <w:separator/>
      </w:r>
    </w:p>
  </w:endnote>
  <w:endnote w:type="continuationSeparator" w:id="0">
    <w:p w:rsidR="00AF003E" w:rsidRDefault="00AF003E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03E" w:rsidRDefault="00AF003E" w:rsidP="00511322">
      <w:r>
        <w:separator/>
      </w:r>
    </w:p>
  </w:footnote>
  <w:footnote w:type="continuationSeparator" w:id="0">
    <w:p w:rsidR="00AF003E" w:rsidRDefault="00AF003E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019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2DA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0D0C"/>
    <w:rsid w:val="000C102F"/>
    <w:rsid w:val="000C10F8"/>
    <w:rsid w:val="000C1169"/>
    <w:rsid w:val="000C14DA"/>
    <w:rsid w:val="000C14DF"/>
    <w:rsid w:val="000C1553"/>
    <w:rsid w:val="000C178A"/>
    <w:rsid w:val="000C17B6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254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35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0F"/>
    <w:rsid w:val="001330B8"/>
    <w:rsid w:val="00133119"/>
    <w:rsid w:val="00133A7B"/>
    <w:rsid w:val="00133B45"/>
    <w:rsid w:val="00133C21"/>
    <w:rsid w:val="00133CE2"/>
    <w:rsid w:val="00133D8B"/>
    <w:rsid w:val="00133DC7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286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926"/>
    <w:rsid w:val="00152D35"/>
    <w:rsid w:val="001531F6"/>
    <w:rsid w:val="00153251"/>
    <w:rsid w:val="001533FE"/>
    <w:rsid w:val="001534DA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AE2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6E6A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195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E98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00E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3D6E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8E4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C3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434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C5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AA4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5AE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655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81F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9CD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3B3B"/>
    <w:rsid w:val="005B4B59"/>
    <w:rsid w:val="005B4C01"/>
    <w:rsid w:val="005B4F7A"/>
    <w:rsid w:val="005B507A"/>
    <w:rsid w:val="005B542B"/>
    <w:rsid w:val="005B55D1"/>
    <w:rsid w:val="005B565C"/>
    <w:rsid w:val="005B5665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2FA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8A0"/>
    <w:rsid w:val="006D1A3E"/>
    <w:rsid w:val="006D1B1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3D6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609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A79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12D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B44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C14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AD2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5DF"/>
    <w:rsid w:val="008F3EC6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394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5E00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3F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4A6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9AA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B3A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03E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1F0"/>
    <w:rsid w:val="00B97554"/>
    <w:rsid w:val="00B9768E"/>
    <w:rsid w:val="00B97958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0B"/>
    <w:rsid w:val="00CD1125"/>
    <w:rsid w:val="00CD1954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A2E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C66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C6E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58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01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18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15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782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8B0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13.08.26 01:00</c:v>
                </c:pt>
                <c:pt idx="1">
                  <c:v>13.08.26 02:00</c:v>
                </c:pt>
                <c:pt idx="2">
                  <c:v>13.08.26 03:00</c:v>
                </c:pt>
                <c:pt idx="3">
                  <c:v>13.08.26 04:00</c:v>
                </c:pt>
                <c:pt idx="4">
                  <c:v>13.08.26 05:00</c:v>
                </c:pt>
                <c:pt idx="5">
                  <c:v>13.08.26 06:00</c:v>
                </c:pt>
                <c:pt idx="6">
                  <c:v>13.08.26 07:00</c:v>
                </c:pt>
                <c:pt idx="7">
                  <c:v>13.08.26 08:00</c:v>
                </c:pt>
                <c:pt idx="8">
                  <c:v>13.08.26 09:00</c:v>
                </c:pt>
                <c:pt idx="9">
                  <c:v>13.08.26 10:00</c:v>
                </c:pt>
                <c:pt idx="10">
                  <c:v>13.08.26 11:00</c:v>
                </c:pt>
                <c:pt idx="11">
                  <c:v>13.08.26 12:00</c:v>
                </c:pt>
                <c:pt idx="12">
                  <c:v>13.08.26 13:00</c:v>
                </c:pt>
                <c:pt idx="13">
                  <c:v>13.08.26 14:00</c:v>
                </c:pt>
                <c:pt idx="14">
                  <c:v>13.08.26 15:00</c:v>
                </c:pt>
                <c:pt idx="15">
                  <c:v>13.08.26 16:00</c:v>
                </c:pt>
                <c:pt idx="16">
                  <c:v>13.08.26 17:00</c:v>
                </c:pt>
                <c:pt idx="17">
                  <c:v>13.08.26 18:00</c:v>
                </c:pt>
                <c:pt idx="18">
                  <c:v>13.08.26 19:00</c:v>
                </c:pt>
                <c:pt idx="19">
                  <c:v>13.08.26 20:00</c:v>
                </c:pt>
                <c:pt idx="20">
                  <c:v>13.08.26 21:00</c:v>
                </c:pt>
                <c:pt idx="21">
                  <c:v>13.08.26 22:00</c:v>
                </c:pt>
                <c:pt idx="22">
                  <c:v>13.08.26 23:00</c:v>
                </c:pt>
                <c:pt idx="23">
                  <c:v>14.08.26 00:00</c:v>
                </c:pt>
                <c:pt idx="24">
                  <c:v>14.08.26 01:00</c:v>
                </c:pt>
                <c:pt idx="25">
                  <c:v>14.08.26 02:00</c:v>
                </c:pt>
                <c:pt idx="26">
                  <c:v>14.08.26 03:00</c:v>
                </c:pt>
                <c:pt idx="27">
                  <c:v>14.08.26 04:00</c:v>
                </c:pt>
                <c:pt idx="28">
                  <c:v>14.08.26 05:00</c:v>
                </c:pt>
                <c:pt idx="29">
                  <c:v>14.08.26 07:00</c:v>
                </c:pt>
                <c:pt idx="30">
                  <c:v>14.08.26 08:00</c:v>
                </c:pt>
                <c:pt idx="31">
                  <c:v>14.08.26 09:00</c:v>
                </c:pt>
                <c:pt idx="32">
                  <c:v>14.08.26 10:00</c:v>
                </c:pt>
                <c:pt idx="33">
                  <c:v>14.08.26 11:00</c:v>
                </c:pt>
                <c:pt idx="34">
                  <c:v>14.08.26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6.0594000000000002E-2</c:v>
                </c:pt>
                <c:pt idx="1">
                  <c:v>4.7583999999999994E-2</c:v>
                </c:pt>
                <c:pt idx="2">
                  <c:v>4.4479999999999999E-2</c:v>
                </c:pt>
                <c:pt idx="3">
                  <c:v>4.2883999999999999E-2</c:v>
                </c:pt>
                <c:pt idx="4">
                  <c:v>4.0939999999999997E-2</c:v>
                </c:pt>
                <c:pt idx="5">
                  <c:v>3.9780000000000003E-2</c:v>
                </c:pt>
                <c:pt idx="6">
                  <c:v>3.9433999999999997E-2</c:v>
                </c:pt>
                <c:pt idx="7">
                  <c:v>3.9463999999999999E-2</c:v>
                </c:pt>
                <c:pt idx="8">
                  <c:v>3.9663999999999998E-2</c:v>
                </c:pt>
                <c:pt idx="9">
                  <c:v>3.7075999999999998E-2</c:v>
                </c:pt>
                <c:pt idx="10">
                  <c:v>3.7525999999999997E-2</c:v>
                </c:pt>
                <c:pt idx="11">
                  <c:v>3.8393999999999998E-2</c:v>
                </c:pt>
                <c:pt idx="12">
                  <c:v>3.9030000000000002E-2</c:v>
                </c:pt>
                <c:pt idx="13">
                  <c:v>3.9514000000000001E-2</c:v>
                </c:pt>
                <c:pt idx="14">
                  <c:v>3.9143999999999998E-2</c:v>
                </c:pt>
                <c:pt idx="15">
                  <c:v>3.8556E-2</c:v>
                </c:pt>
                <c:pt idx="16">
                  <c:v>3.8116000000000004E-2</c:v>
                </c:pt>
                <c:pt idx="17">
                  <c:v>3.8360000000000005E-2</c:v>
                </c:pt>
                <c:pt idx="18">
                  <c:v>3.8056E-2</c:v>
                </c:pt>
                <c:pt idx="19">
                  <c:v>3.7929999999999998E-2</c:v>
                </c:pt>
                <c:pt idx="20">
                  <c:v>4.3549999999999998E-2</c:v>
                </c:pt>
                <c:pt idx="21">
                  <c:v>6.3329999999999997E-2</c:v>
                </c:pt>
                <c:pt idx="22">
                  <c:v>7.2620000000000004E-2</c:v>
                </c:pt>
                <c:pt idx="23">
                  <c:v>7.129400000000001E-2</c:v>
                </c:pt>
                <c:pt idx="24">
                  <c:v>5.7849999999999999E-2</c:v>
                </c:pt>
                <c:pt idx="25">
                  <c:v>4.7316000000000004E-2</c:v>
                </c:pt>
                <c:pt idx="26">
                  <c:v>4.5294000000000001E-2</c:v>
                </c:pt>
                <c:pt idx="27">
                  <c:v>4.2700000000000002E-2</c:v>
                </c:pt>
                <c:pt idx="28">
                  <c:v>4.0820000000000002E-2</c:v>
                </c:pt>
                <c:pt idx="29">
                  <c:v>3.9699999999999999E-2</c:v>
                </c:pt>
                <c:pt idx="30">
                  <c:v>4.3436000000000002E-2</c:v>
                </c:pt>
                <c:pt idx="31">
                  <c:v>4.7104E-2</c:v>
                </c:pt>
                <c:pt idx="32">
                  <c:v>4.9245999999999998E-2</c:v>
                </c:pt>
                <c:pt idx="33">
                  <c:v>4.8663999999999999E-2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1.1300000000000001E-2</c:v>
                </c:pt>
                <c:pt idx="1">
                  <c:v>1.124E-2</c:v>
                </c:pt>
                <c:pt idx="2">
                  <c:v>1.1300000000000001E-2</c:v>
                </c:pt>
                <c:pt idx="3">
                  <c:v>1.132E-2</c:v>
                </c:pt>
                <c:pt idx="4">
                  <c:v>1.132E-2</c:v>
                </c:pt>
                <c:pt idx="5">
                  <c:v>1.1259999999999999E-2</c:v>
                </c:pt>
                <c:pt idx="6">
                  <c:v>1.1220000000000001E-2</c:v>
                </c:pt>
                <c:pt idx="7">
                  <c:v>1.128E-2</c:v>
                </c:pt>
                <c:pt idx="8">
                  <c:v>1.128E-2</c:v>
                </c:pt>
                <c:pt idx="9">
                  <c:v>1.128E-2</c:v>
                </c:pt>
                <c:pt idx="10">
                  <c:v>1.1259999999999999E-2</c:v>
                </c:pt>
                <c:pt idx="11">
                  <c:v>1.128E-2</c:v>
                </c:pt>
                <c:pt idx="12">
                  <c:v>1.1259999999999999E-2</c:v>
                </c:pt>
                <c:pt idx="13">
                  <c:v>1.132E-2</c:v>
                </c:pt>
                <c:pt idx="14">
                  <c:v>1.1259999999999999E-2</c:v>
                </c:pt>
                <c:pt idx="15">
                  <c:v>1.1300000000000001E-2</c:v>
                </c:pt>
                <c:pt idx="16">
                  <c:v>1.132E-2</c:v>
                </c:pt>
                <c:pt idx="17">
                  <c:v>1.1300000000000001E-2</c:v>
                </c:pt>
                <c:pt idx="18">
                  <c:v>1.128E-2</c:v>
                </c:pt>
                <c:pt idx="19">
                  <c:v>1.1339999999999999E-2</c:v>
                </c:pt>
                <c:pt idx="20">
                  <c:v>1.124E-2</c:v>
                </c:pt>
                <c:pt idx="21">
                  <c:v>1.116E-2</c:v>
                </c:pt>
                <c:pt idx="22">
                  <c:v>1.1380000000000001E-2</c:v>
                </c:pt>
                <c:pt idx="23">
                  <c:v>1.1380000000000001E-2</c:v>
                </c:pt>
                <c:pt idx="24">
                  <c:v>1.12E-2</c:v>
                </c:pt>
                <c:pt idx="25">
                  <c:v>1.116E-2</c:v>
                </c:pt>
                <c:pt idx="26">
                  <c:v>1.132E-2</c:v>
                </c:pt>
                <c:pt idx="27">
                  <c:v>1.1179999999999999E-2</c:v>
                </c:pt>
                <c:pt idx="28">
                  <c:v>1.1339999999999999E-2</c:v>
                </c:pt>
                <c:pt idx="29">
                  <c:v>1.116E-2</c:v>
                </c:pt>
                <c:pt idx="30">
                  <c:v>1.116E-2</c:v>
                </c:pt>
                <c:pt idx="31">
                  <c:v>1.132E-2</c:v>
                </c:pt>
                <c:pt idx="32">
                  <c:v>1.1259999999999999E-2</c:v>
                </c:pt>
                <c:pt idx="33">
                  <c:v>1.124E-2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2.2799999999999999E-3</c:v>
                </c:pt>
                <c:pt idx="1">
                  <c:v>1.8400000000000001E-3</c:v>
                </c:pt>
                <c:pt idx="2">
                  <c:v>2.16E-3</c:v>
                </c:pt>
                <c:pt idx="3">
                  <c:v>1.8799999999999999E-3</c:v>
                </c:pt>
                <c:pt idx="4">
                  <c:v>2.2000000000000001E-3</c:v>
                </c:pt>
                <c:pt idx="5">
                  <c:v>2.2799999999999999E-3</c:v>
                </c:pt>
                <c:pt idx="6">
                  <c:v>2.16E-3</c:v>
                </c:pt>
                <c:pt idx="7">
                  <c:v>2.2799999999999999E-3</c:v>
                </c:pt>
                <c:pt idx="8">
                  <c:v>2.5600000000000002E-3</c:v>
                </c:pt>
                <c:pt idx="9">
                  <c:v>2.64E-3</c:v>
                </c:pt>
                <c:pt idx="10">
                  <c:v>2.5999999999999999E-3</c:v>
                </c:pt>
                <c:pt idx="11">
                  <c:v>1.9199999999999998E-3</c:v>
                </c:pt>
                <c:pt idx="12">
                  <c:v>2.8399999999999996E-3</c:v>
                </c:pt>
                <c:pt idx="13">
                  <c:v>1.5200000000000001E-3</c:v>
                </c:pt>
                <c:pt idx="14">
                  <c:v>2.2400000000000002E-3</c:v>
                </c:pt>
                <c:pt idx="15">
                  <c:v>2E-3</c:v>
                </c:pt>
                <c:pt idx="16">
                  <c:v>1.72E-3</c:v>
                </c:pt>
                <c:pt idx="17">
                  <c:v>2.32E-3</c:v>
                </c:pt>
                <c:pt idx="18">
                  <c:v>2.8799999999999997E-3</c:v>
                </c:pt>
                <c:pt idx="19">
                  <c:v>1.1200000000000001E-3</c:v>
                </c:pt>
                <c:pt idx="20">
                  <c:v>2.2799999999999999E-3</c:v>
                </c:pt>
                <c:pt idx="21">
                  <c:v>1.7600000000000001E-3</c:v>
                </c:pt>
                <c:pt idx="22">
                  <c:v>2.2000000000000001E-3</c:v>
                </c:pt>
                <c:pt idx="23">
                  <c:v>1.4399999999999999E-3</c:v>
                </c:pt>
                <c:pt idx="24">
                  <c:v>2.16E-3</c:v>
                </c:pt>
                <c:pt idx="25">
                  <c:v>2.0400000000000001E-3</c:v>
                </c:pt>
                <c:pt idx="26">
                  <c:v>2.1199999999999999E-3</c:v>
                </c:pt>
                <c:pt idx="27">
                  <c:v>2.64E-3</c:v>
                </c:pt>
                <c:pt idx="28">
                  <c:v>1.5200000000000001E-3</c:v>
                </c:pt>
                <c:pt idx="29">
                  <c:v>1.8E-3</c:v>
                </c:pt>
                <c:pt idx="30">
                  <c:v>2.7200000000000002E-3</c:v>
                </c:pt>
                <c:pt idx="31">
                  <c:v>2.3599999999999997E-3</c:v>
                </c:pt>
                <c:pt idx="32">
                  <c:v>3.8E-3</c:v>
                </c:pt>
                <c:pt idx="33">
                  <c:v>1.72E-3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401024"/>
        <c:axId val="22402560"/>
      </c:lineChart>
      <c:dateAx>
        <c:axId val="224010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2402560"/>
        <c:crosses val="autoZero"/>
        <c:auto val="0"/>
        <c:lblOffset val="100"/>
        <c:baseTimeUnit val="days"/>
        <c:majorUnit val="4"/>
        <c:minorUnit val="1"/>
      </c:dateAx>
      <c:valAx>
        <c:axId val="22402560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2401024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0.47599999999999998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Витебск (ул. Чкалова у дома 14)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0.20799999999999999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0.16800000000000001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Могилев (пер. Крупской, в районе дома № 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9.8000000000000004E-2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Могилев (ул. Мовчанского, 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5.8000000000000003E-2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Станция фонового мониторинга в Березинском заповеднике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2.4E-2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191936"/>
        <c:axId val="23193472"/>
      </c:barChart>
      <c:catAx>
        <c:axId val="23191936"/>
        <c:scaling>
          <c:orientation val="minMax"/>
        </c:scaling>
        <c:delete val="1"/>
        <c:axPos val="b"/>
        <c:majorTickMark val="out"/>
        <c:minorTickMark val="none"/>
        <c:tickLblPos val="nextTo"/>
        <c:crossAx val="23193472"/>
        <c:crosses val="autoZero"/>
        <c:auto val="1"/>
        <c:lblAlgn val="ctr"/>
        <c:lblOffset val="100"/>
        <c:noMultiLvlLbl val="0"/>
      </c:catAx>
      <c:valAx>
        <c:axId val="2319347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31919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8013252539908222"/>
          <c:y val="3.6052748035366622E-2"/>
          <c:w val="0.33647573768261912"/>
          <c:h val="0.57038787929754897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D84793D-95C0-4F14-BE35-180A2273A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koms</cp:lastModifiedBy>
  <cp:revision>3</cp:revision>
  <cp:lastPrinted>2026-03-11T10:04:00Z</cp:lastPrinted>
  <dcterms:created xsi:type="dcterms:W3CDTF">2026-08-14T11:15:00Z</dcterms:created>
  <dcterms:modified xsi:type="dcterms:W3CDTF">2026-08-14T11:24:00Z</dcterms:modified>
</cp:coreProperties>
</file>