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203E3B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4A2090">
        <w:rPr>
          <w:sz w:val="24"/>
        </w:rPr>
        <w:t>1</w:t>
      </w:r>
      <w:r w:rsidR="00B05177">
        <w:rPr>
          <w:sz w:val="24"/>
        </w:rPr>
        <w:t>5</w:t>
      </w:r>
      <w:r>
        <w:rPr>
          <w:sz w:val="24"/>
        </w:rPr>
        <w:t xml:space="preserve"> октября</w:t>
      </w:r>
      <w:r w:rsidRPr="007E4E42">
        <w:rPr>
          <w:sz w:val="24"/>
        </w:rPr>
        <w:t xml:space="preserve"> и в первой половине дня </w:t>
      </w:r>
      <w:r w:rsidR="004A2090">
        <w:rPr>
          <w:sz w:val="24"/>
        </w:rPr>
        <w:t>1</w:t>
      </w:r>
      <w:r w:rsidR="00B05177">
        <w:rPr>
          <w:sz w:val="24"/>
        </w:rPr>
        <w:t>6</w:t>
      </w:r>
      <w:r w:rsidRPr="007E4E42">
        <w:rPr>
          <w:sz w:val="24"/>
        </w:rPr>
        <w:t xml:space="preserve"> </w:t>
      </w:r>
      <w:r>
        <w:rPr>
          <w:sz w:val="24"/>
        </w:rPr>
        <w:t xml:space="preserve">октября, </w:t>
      </w:r>
      <w:r w:rsidR="00F604D5">
        <w:rPr>
          <w:sz w:val="24"/>
        </w:rPr>
        <w:t xml:space="preserve">в районе ул. </w:t>
      </w:r>
      <w:proofErr w:type="gramStart"/>
      <w:r w:rsidR="00F604D5">
        <w:rPr>
          <w:sz w:val="24"/>
        </w:rPr>
        <w:t>Радиальная</w:t>
      </w:r>
      <w:proofErr w:type="gramEnd"/>
      <w:r w:rsidR="00F604D5">
        <w:rPr>
          <w:sz w:val="24"/>
        </w:rPr>
        <w:t>, 50 было зафиксировано превышение максимальной разовой концентрации азота диоксида (</w:t>
      </w:r>
      <w:r w:rsidR="002F5700">
        <w:rPr>
          <w:sz w:val="24"/>
        </w:rPr>
        <w:t>2</w:t>
      </w:r>
      <w:r w:rsidR="00F604D5">
        <w:rPr>
          <w:sz w:val="24"/>
        </w:rPr>
        <w:t>,</w:t>
      </w:r>
      <w:r w:rsidR="002F5700">
        <w:rPr>
          <w:sz w:val="24"/>
        </w:rPr>
        <w:t xml:space="preserve">4 ПДК), </w:t>
      </w:r>
      <w:r w:rsidR="002F5700">
        <w:rPr>
          <w:sz w:val="24"/>
        </w:rPr>
        <w:t xml:space="preserve">а также превышение максимальной разовой концентрации азота оксида </w:t>
      </w:r>
      <w:r w:rsidR="002F5700">
        <w:rPr>
          <w:sz w:val="24"/>
        </w:rPr>
        <w:br/>
        <w:t>(1,</w:t>
      </w:r>
      <w:r w:rsidR="002F5700">
        <w:rPr>
          <w:sz w:val="24"/>
        </w:rPr>
        <w:t>1</w:t>
      </w:r>
      <w:r w:rsidR="002F5700">
        <w:rPr>
          <w:sz w:val="24"/>
        </w:rPr>
        <w:t xml:space="preserve"> ПДК).</w:t>
      </w:r>
      <w:r w:rsidR="00F604D5">
        <w:rPr>
          <w:sz w:val="24"/>
        </w:rPr>
        <w:t xml:space="preserve"> Содержание в воздухе </w:t>
      </w:r>
      <w:r w:rsidR="002F5700">
        <w:rPr>
          <w:sz w:val="24"/>
        </w:rPr>
        <w:t>углерод оксида составляло</w:t>
      </w:r>
      <w:r w:rsidR="00BB7207">
        <w:rPr>
          <w:sz w:val="24"/>
        </w:rPr>
        <w:t xml:space="preserve"> 0,</w:t>
      </w:r>
      <w:r w:rsidR="002F5700">
        <w:rPr>
          <w:sz w:val="24"/>
        </w:rPr>
        <w:t>3</w:t>
      </w:r>
      <w:r w:rsidR="00BB7207">
        <w:rPr>
          <w:sz w:val="24"/>
        </w:rPr>
        <w:t xml:space="preserve"> ПДК. Содержание в воздухе</w:t>
      </w:r>
      <w:r w:rsidR="00BB7207">
        <w:rPr>
          <w:sz w:val="24"/>
          <w:szCs w:val="24"/>
        </w:rPr>
        <w:t xml:space="preserve"> </w:t>
      </w:r>
      <w:r w:rsidR="00BB7207">
        <w:rPr>
          <w:sz w:val="24"/>
        </w:rPr>
        <w:t>серы диоксида и бензола было по-прежнему существенно ниже нормативов ПДК</w:t>
      </w:r>
      <w:r w:rsidRPr="007E4E42">
        <w:rPr>
          <w:sz w:val="24"/>
        </w:rPr>
        <w:t>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4A2090">
        <w:rPr>
          <w:b/>
          <w:i/>
          <w:sz w:val="24"/>
        </w:rPr>
        <w:t>1</w:t>
      </w:r>
      <w:r w:rsidR="00B05177">
        <w:rPr>
          <w:b/>
          <w:i/>
          <w:sz w:val="24"/>
        </w:rPr>
        <w:t>5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4A2090">
        <w:rPr>
          <w:b/>
          <w:i/>
          <w:sz w:val="24"/>
        </w:rPr>
        <w:t>1</w:t>
      </w:r>
      <w:r w:rsidR="00B05177">
        <w:rPr>
          <w:b/>
          <w:i/>
          <w:sz w:val="24"/>
        </w:rPr>
        <w:t>6</w:t>
      </w:r>
      <w:r w:rsidR="0007055D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53C4A">
        <w:rPr>
          <w:b/>
          <w:i/>
          <w:sz w:val="24"/>
        </w:rPr>
        <w:t>тября</w:t>
      </w:r>
      <w:r w:rsidR="007E4E42" w:rsidRPr="007E4E42">
        <w:rPr>
          <w:b/>
          <w:i/>
          <w:sz w:val="24"/>
        </w:rPr>
        <w:t xml:space="preserve"> 2026 года</w:t>
      </w:r>
    </w:p>
    <w:p w:rsidR="00BB3067" w:rsidRDefault="00BB3067" w:rsidP="00BB3067">
      <w:pPr>
        <w:ind w:firstLine="708"/>
        <w:jc w:val="both"/>
        <w:rPr>
          <w:sz w:val="24"/>
        </w:rPr>
      </w:pPr>
      <w:r>
        <w:rPr>
          <w:sz w:val="24"/>
          <w:szCs w:val="30"/>
        </w:rPr>
        <w:t>По данным непрерывных измерений</w:t>
      </w:r>
      <w:r w:rsidR="00183A1D">
        <w:rPr>
          <w:sz w:val="24"/>
          <w:szCs w:val="30"/>
        </w:rPr>
        <w:t>,</w:t>
      </w:r>
      <w:r w:rsidR="000C61A2">
        <w:rPr>
          <w:sz w:val="24"/>
          <w:szCs w:val="30"/>
        </w:rPr>
        <w:t xml:space="preserve"> </w:t>
      </w:r>
      <w:r>
        <w:rPr>
          <w:sz w:val="24"/>
          <w:szCs w:val="30"/>
        </w:rPr>
        <w:t>среднесуточн</w:t>
      </w:r>
      <w:r w:rsidR="00C868FA">
        <w:rPr>
          <w:sz w:val="24"/>
          <w:szCs w:val="30"/>
        </w:rPr>
        <w:t>ая</w:t>
      </w:r>
      <w:r>
        <w:rPr>
          <w:sz w:val="24"/>
          <w:szCs w:val="30"/>
        </w:rPr>
        <w:t xml:space="preserve"> </w:t>
      </w:r>
      <w:r>
        <w:rPr>
          <w:sz w:val="24"/>
          <w:szCs w:val="24"/>
        </w:rPr>
        <w:t>концентраци</w:t>
      </w:r>
      <w:r w:rsidR="00C868FA">
        <w:rPr>
          <w:sz w:val="24"/>
          <w:szCs w:val="24"/>
        </w:rPr>
        <w:t>я</w:t>
      </w:r>
      <w:r>
        <w:rPr>
          <w:sz w:val="24"/>
          <w:szCs w:val="24"/>
        </w:rPr>
        <w:t xml:space="preserve"> твердых час</w:t>
      </w:r>
      <w:r w:rsidR="00183A1D">
        <w:rPr>
          <w:sz w:val="24"/>
          <w:szCs w:val="24"/>
        </w:rPr>
        <w:t>тиц, фракции размером до 10 мкм</w:t>
      </w:r>
      <w:r w:rsidR="000C61A2">
        <w:rPr>
          <w:sz w:val="24"/>
          <w:szCs w:val="24"/>
        </w:rPr>
        <w:t xml:space="preserve"> </w:t>
      </w:r>
      <w:r w:rsidR="000C61A2">
        <w:rPr>
          <w:sz w:val="24"/>
        </w:rPr>
        <w:t>в</w:t>
      </w:r>
      <w:r>
        <w:rPr>
          <w:sz w:val="24"/>
        </w:rPr>
        <w:t xml:space="preserve"> воздухе</w:t>
      </w:r>
      <w:r>
        <w:rPr>
          <w:sz w:val="24"/>
          <w:szCs w:val="24"/>
        </w:rPr>
        <w:t xml:space="preserve"> </w:t>
      </w:r>
      <w:r w:rsidR="00D75366">
        <w:rPr>
          <w:sz w:val="24"/>
          <w:szCs w:val="24"/>
        </w:rPr>
        <w:t xml:space="preserve">Полоцка, </w:t>
      </w:r>
      <w:r>
        <w:rPr>
          <w:sz w:val="24"/>
          <w:szCs w:val="24"/>
        </w:rPr>
        <w:t xml:space="preserve">Гомеля, </w:t>
      </w:r>
      <w:r w:rsidR="00533BF1">
        <w:rPr>
          <w:sz w:val="24"/>
          <w:szCs w:val="24"/>
        </w:rPr>
        <w:t xml:space="preserve">Могилева, </w:t>
      </w:r>
      <w:r>
        <w:rPr>
          <w:sz w:val="24"/>
          <w:szCs w:val="24"/>
        </w:rPr>
        <w:t>Минска, Новополоцка, Витебска</w:t>
      </w:r>
      <w:r w:rsidR="00EB6B35">
        <w:rPr>
          <w:sz w:val="24"/>
          <w:szCs w:val="24"/>
        </w:rPr>
        <w:t xml:space="preserve"> и </w:t>
      </w:r>
      <w:bookmarkStart w:id="0" w:name="_GoBack"/>
      <w:bookmarkEnd w:id="0"/>
      <w:r w:rsidR="00C868FA">
        <w:rPr>
          <w:sz w:val="24"/>
          <w:szCs w:val="24"/>
        </w:rPr>
        <w:t>Бреста</w:t>
      </w:r>
      <w:r w:rsidR="00510528">
        <w:rPr>
          <w:sz w:val="24"/>
          <w:szCs w:val="24"/>
        </w:rPr>
        <w:t xml:space="preserve"> </w:t>
      </w:r>
      <w:r w:rsidR="000C61A2">
        <w:rPr>
          <w:sz w:val="24"/>
        </w:rPr>
        <w:t>варьировалась в диапазоне 0,</w:t>
      </w:r>
      <w:r w:rsidR="000074DF">
        <w:rPr>
          <w:sz w:val="24"/>
        </w:rPr>
        <w:t>1</w:t>
      </w:r>
      <w:r>
        <w:rPr>
          <w:sz w:val="24"/>
        </w:rPr>
        <w:t xml:space="preserve"> – </w:t>
      </w:r>
      <w:r w:rsidR="00533BF1">
        <w:rPr>
          <w:sz w:val="24"/>
        </w:rPr>
        <w:t>0</w:t>
      </w:r>
      <w:r>
        <w:rPr>
          <w:sz w:val="24"/>
        </w:rPr>
        <w:t>,</w:t>
      </w:r>
      <w:r w:rsidR="000074DF">
        <w:rPr>
          <w:sz w:val="24"/>
        </w:rPr>
        <w:t>8</w:t>
      </w:r>
      <w:r w:rsidR="00EB6B35">
        <w:rPr>
          <w:sz w:val="24"/>
        </w:rPr>
        <w:t xml:space="preserve"> </w:t>
      </w:r>
      <w:r>
        <w:rPr>
          <w:sz w:val="24"/>
        </w:rPr>
        <w:t>ПДК.</w:t>
      </w:r>
    </w:p>
    <w:p w:rsidR="00BB3067" w:rsidRDefault="00BB3067" w:rsidP="00BB3067">
      <w:pPr>
        <w:ind w:firstLine="708"/>
        <w:jc w:val="both"/>
        <w:rPr>
          <w:sz w:val="24"/>
        </w:rPr>
      </w:pPr>
      <w:r>
        <w:rPr>
          <w:sz w:val="24"/>
        </w:rPr>
        <w:t xml:space="preserve">Среднесуточная концентрация по твердым частицам, фракции размером до 2,5 мкм  в воздухе Минска (в микрорайоне «Уручье») </w:t>
      </w:r>
      <w:r w:rsidR="008036AB">
        <w:rPr>
          <w:sz w:val="24"/>
        </w:rPr>
        <w:t>составляла</w:t>
      </w:r>
      <w:r>
        <w:rPr>
          <w:sz w:val="24"/>
        </w:rPr>
        <w:t xml:space="preserve"> 0,</w:t>
      </w:r>
      <w:r w:rsidR="0090618C">
        <w:rPr>
          <w:sz w:val="24"/>
        </w:rPr>
        <w:t>4</w:t>
      </w:r>
      <w:r>
        <w:rPr>
          <w:sz w:val="24"/>
        </w:rPr>
        <w:t xml:space="preserve"> 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4A2090">
        <w:rPr>
          <w:b/>
          <w:i/>
          <w:sz w:val="24"/>
        </w:rPr>
        <w:t>1</w:t>
      </w:r>
      <w:r w:rsidR="00B05177">
        <w:rPr>
          <w:b/>
          <w:i/>
          <w:sz w:val="24"/>
        </w:rPr>
        <w:t>5</w:t>
      </w:r>
      <w:r w:rsidR="002E604C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46A55">
        <w:rPr>
          <w:b/>
          <w:i/>
          <w:sz w:val="24"/>
        </w:rPr>
        <w:t>тября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1B6" w:rsidRDefault="003041B6" w:rsidP="00511322">
      <w:r>
        <w:separator/>
      </w:r>
    </w:p>
  </w:endnote>
  <w:endnote w:type="continuationSeparator" w:id="0">
    <w:p w:rsidR="003041B6" w:rsidRDefault="003041B6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1B6" w:rsidRDefault="003041B6" w:rsidP="00511322">
      <w:r>
        <w:separator/>
      </w:r>
    </w:p>
  </w:footnote>
  <w:footnote w:type="continuationSeparator" w:id="0">
    <w:p w:rsidR="003041B6" w:rsidRDefault="003041B6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4DF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756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00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5F5D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18C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77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7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366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3CC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B35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15.10.26 01:00</c:v>
                </c:pt>
                <c:pt idx="1">
                  <c:v>15.10.26 02:00</c:v>
                </c:pt>
                <c:pt idx="2">
                  <c:v>15.10.26 03:00</c:v>
                </c:pt>
                <c:pt idx="3">
                  <c:v>15.10.26 04:00</c:v>
                </c:pt>
                <c:pt idx="4">
                  <c:v>15.10.26 05:00</c:v>
                </c:pt>
                <c:pt idx="5">
                  <c:v>15.10.26 06:00</c:v>
                </c:pt>
                <c:pt idx="6">
                  <c:v>15.10.26 07:00</c:v>
                </c:pt>
                <c:pt idx="7">
                  <c:v>15.10.26 08:00</c:v>
                </c:pt>
                <c:pt idx="8">
                  <c:v>15.10.26 09:00</c:v>
                </c:pt>
                <c:pt idx="9">
                  <c:v>15.10.26 10:00</c:v>
                </c:pt>
                <c:pt idx="10">
                  <c:v>15.10.26 11:00</c:v>
                </c:pt>
                <c:pt idx="11">
                  <c:v>15.10.26 12:00</c:v>
                </c:pt>
                <c:pt idx="12">
                  <c:v>15.10.26 13:00</c:v>
                </c:pt>
                <c:pt idx="13">
                  <c:v>15.10.26 14:00</c:v>
                </c:pt>
                <c:pt idx="14">
                  <c:v>15.10.26 15:00</c:v>
                </c:pt>
                <c:pt idx="15">
                  <c:v>15.10.26 16:00</c:v>
                </c:pt>
                <c:pt idx="16">
                  <c:v>15.10.26 17:00</c:v>
                </c:pt>
                <c:pt idx="17">
                  <c:v>15.10.26 18:00</c:v>
                </c:pt>
                <c:pt idx="18">
                  <c:v>15.10.26 19:00</c:v>
                </c:pt>
                <c:pt idx="19">
                  <c:v>15.10.26 20:00</c:v>
                </c:pt>
                <c:pt idx="20">
                  <c:v>15.10.26 21:00</c:v>
                </c:pt>
                <c:pt idx="21">
                  <c:v>15.10.26 22:00</c:v>
                </c:pt>
                <c:pt idx="22">
                  <c:v>15.10.26 23:00</c:v>
                </c:pt>
                <c:pt idx="23">
                  <c:v>16.10.26 00:00</c:v>
                </c:pt>
                <c:pt idx="24">
                  <c:v>16.10.26 01:00</c:v>
                </c:pt>
                <c:pt idx="25">
                  <c:v>16.10.26 02:00</c:v>
                </c:pt>
                <c:pt idx="26">
                  <c:v>16.10.26 03:00</c:v>
                </c:pt>
                <c:pt idx="27">
                  <c:v>16.10.26 04:00</c:v>
                </c:pt>
                <c:pt idx="28">
                  <c:v>16.10.26 05:00</c:v>
                </c:pt>
                <c:pt idx="29">
                  <c:v>16.10.26 07:00</c:v>
                </c:pt>
                <c:pt idx="30">
                  <c:v>16.10.26 08:00</c:v>
                </c:pt>
                <c:pt idx="31">
                  <c:v>16.10.26 09:00</c:v>
                </c:pt>
                <c:pt idx="32">
                  <c:v>16.10.26 10:00</c:v>
                </c:pt>
                <c:pt idx="33">
                  <c:v>16.10.26 11:00</c:v>
                </c:pt>
                <c:pt idx="34">
                  <c:v>16.10.26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5.4453999999999995E-2</c:v>
                </c:pt>
                <c:pt idx="1">
                  <c:v>5.1984000000000002E-2</c:v>
                </c:pt>
                <c:pt idx="2">
                  <c:v>5.1285999999999998E-2</c:v>
                </c:pt>
                <c:pt idx="3">
                  <c:v>4.9966000000000003E-2</c:v>
                </c:pt>
                <c:pt idx="4">
                  <c:v>4.8913999999999999E-2</c:v>
                </c:pt>
                <c:pt idx="5">
                  <c:v>4.9253999999999999E-2</c:v>
                </c:pt>
                <c:pt idx="6">
                  <c:v>5.0234000000000001E-2</c:v>
                </c:pt>
                <c:pt idx="7">
                  <c:v>5.21E-2</c:v>
                </c:pt>
                <c:pt idx="8">
                  <c:v>5.6084000000000002E-2</c:v>
                </c:pt>
                <c:pt idx="9">
                  <c:v>5.6294000000000004E-2</c:v>
                </c:pt>
                <c:pt idx="10">
                  <c:v>5.4050000000000001E-2</c:v>
                </c:pt>
                <c:pt idx="11">
                  <c:v>5.3165999999999998E-2</c:v>
                </c:pt>
                <c:pt idx="12">
                  <c:v>5.246E-2</c:v>
                </c:pt>
                <c:pt idx="13">
                  <c:v>5.3244000000000007E-2</c:v>
                </c:pt>
                <c:pt idx="14">
                  <c:v>5.2836000000000001E-2</c:v>
                </c:pt>
                <c:pt idx="15">
                  <c:v>5.2770000000000004E-2</c:v>
                </c:pt>
                <c:pt idx="16">
                  <c:v>5.3924E-2</c:v>
                </c:pt>
                <c:pt idx="17">
                  <c:v>5.7134000000000004E-2</c:v>
                </c:pt>
                <c:pt idx="18">
                  <c:v>6.5376000000000004E-2</c:v>
                </c:pt>
                <c:pt idx="19">
                  <c:v>7.3860000000000009E-2</c:v>
                </c:pt>
                <c:pt idx="20">
                  <c:v>7.8094000000000011E-2</c:v>
                </c:pt>
                <c:pt idx="21">
                  <c:v>7.081599999999999E-2</c:v>
                </c:pt>
                <c:pt idx="22">
                  <c:v>6.7514000000000005E-2</c:v>
                </c:pt>
                <c:pt idx="23">
                  <c:v>6.4455999999999999E-2</c:v>
                </c:pt>
                <c:pt idx="24">
                  <c:v>6.0196000000000006E-2</c:v>
                </c:pt>
                <c:pt idx="25">
                  <c:v>5.6086000000000004E-2</c:v>
                </c:pt>
                <c:pt idx="26">
                  <c:v>5.8303999999999995E-2</c:v>
                </c:pt>
                <c:pt idx="27">
                  <c:v>5.8994000000000005E-2</c:v>
                </c:pt>
                <c:pt idx="28">
                  <c:v>5.7313999999999997E-2</c:v>
                </c:pt>
                <c:pt idx="29">
                  <c:v>5.7615999999999994E-2</c:v>
                </c:pt>
                <c:pt idx="30">
                  <c:v>6.1774000000000003E-2</c:v>
                </c:pt>
                <c:pt idx="31">
                  <c:v>8.1736000000000003E-2</c:v>
                </c:pt>
                <c:pt idx="32">
                  <c:v>8.8200000000000001E-2</c:v>
                </c:pt>
                <c:pt idx="33">
                  <c:v>7.6775999999999997E-2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1.1519999999999999E-2</c:v>
                </c:pt>
                <c:pt idx="1">
                  <c:v>1.1560000000000001E-2</c:v>
                </c:pt>
                <c:pt idx="2">
                  <c:v>1.1480000000000001E-2</c:v>
                </c:pt>
                <c:pt idx="3">
                  <c:v>1.1560000000000001E-2</c:v>
                </c:pt>
                <c:pt idx="4">
                  <c:v>1.1560000000000001E-2</c:v>
                </c:pt>
                <c:pt idx="5">
                  <c:v>1.1480000000000001E-2</c:v>
                </c:pt>
                <c:pt idx="6">
                  <c:v>1.158E-2</c:v>
                </c:pt>
                <c:pt idx="7">
                  <c:v>1.1699999999999999E-2</c:v>
                </c:pt>
                <c:pt idx="8">
                  <c:v>1.1859999999999999E-2</c:v>
                </c:pt>
                <c:pt idx="9">
                  <c:v>1.1679999999999999E-2</c:v>
                </c:pt>
                <c:pt idx="10">
                  <c:v>1.174E-2</c:v>
                </c:pt>
                <c:pt idx="11">
                  <c:v>1.174E-2</c:v>
                </c:pt>
                <c:pt idx="12">
                  <c:v>1.1640000000000001E-2</c:v>
                </c:pt>
                <c:pt idx="13">
                  <c:v>1.176E-2</c:v>
                </c:pt>
                <c:pt idx="14">
                  <c:v>1.1779999999999999E-2</c:v>
                </c:pt>
                <c:pt idx="15">
                  <c:v>1.184E-2</c:v>
                </c:pt>
                <c:pt idx="16">
                  <c:v>1.1859999999999999E-2</c:v>
                </c:pt>
                <c:pt idx="17">
                  <c:v>1.184E-2</c:v>
                </c:pt>
                <c:pt idx="18">
                  <c:v>1.2060000000000001E-2</c:v>
                </c:pt>
                <c:pt idx="19">
                  <c:v>1.222E-2</c:v>
                </c:pt>
                <c:pt idx="20">
                  <c:v>1.188E-2</c:v>
                </c:pt>
                <c:pt idx="21">
                  <c:v>1.176E-2</c:v>
                </c:pt>
                <c:pt idx="22">
                  <c:v>1.0699999999999999E-2</c:v>
                </c:pt>
                <c:pt idx="23">
                  <c:v>1.056E-2</c:v>
                </c:pt>
                <c:pt idx="24">
                  <c:v>1.0619999999999999E-2</c:v>
                </c:pt>
                <c:pt idx="25">
                  <c:v>1.0619999999999999E-2</c:v>
                </c:pt>
                <c:pt idx="26">
                  <c:v>1.1380000000000001E-2</c:v>
                </c:pt>
                <c:pt idx="27">
                  <c:v>1.128E-2</c:v>
                </c:pt>
                <c:pt idx="28">
                  <c:v>1.1259999999999999E-2</c:v>
                </c:pt>
                <c:pt idx="29">
                  <c:v>1.1599999999999999E-2</c:v>
                </c:pt>
                <c:pt idx="30">
                  <c:v>1.2240000000000001E-2</c:v>
                </c:pt>
                <c:pt idx="31">
                  <c:v>1.294E-2</c:v>
                </c:pt>
                <c:pt idx="32">
                  <c:v>1.196E-2</c:v>
                </c:pt>
                <c:pt idx="33">
                  <c:v>1.1480000000000001E-2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8.0000000000000004E-4</c:v>
                </c:pt>
                <c:pt idx="1">
                  <c:v>2.32E-3</c:v>
                </c:pt>
                <c:pt idx="2">
                  <c:v>2.0400000000000001E-3</c:v>
                </c:pt>
                <c:pt idx="3">
                  <c:v>1.4E-3</c:v>
                </c:pt>
                <c:pt idx="4">
                  <c:v>2.2400000000000002E-3</c:v>
                </c:pt>
                <c:pt idx="5">
                  <c:v>2.3599999999999997E-3</c:v>
                </c:pt>
                <c:pt idx="6">
                  <c:v>2.3599999999999997E-3</c:v>
                </c:pt>
                <c:pt idx="7">
                  <c:v>1.8799999999999999E-3</c:v>
                </c:pt>
                <c:pt idx="8">
                  <c:v>1.9599999999999999E-3</c:v>
                </c:pt>
                <c:pt idx="9">
                  <c:v>1.8E-3</c:v>
                </c:pt>
                <c:pt idx="10">
                  <c:v>1.64E-3</c:v>
                </c:pt>
                <c:pt idx="11">
                  <c:v>2.0800000000000003E-3</c:v>
                </c:pt>
                <c:pt idx="12">
                  <c:v>1.1999999999999999E-3</c:v>
                </c:pt>
                <c:pt idx="13">
                  <c:v>1.6000000000000001E-3</c:v>
                </c:pt>
                <c:pt idx="14">
                  <c:v>2.2799999999999999E-3</c:v>
                </c:pt>
                <c:pt idx="15">
                  <c:v>1.72E-3</c:v>
                </c:pt>
                <c:pt idx="16">
                  <c:v>1.08E-3</c:v>
                </c:pt>
                <c:pt idx="17">
                  <c:v>1.24E-3</c:v>
                </c:pt>
                <c:pt idx="18">
                  <c:v>2.2000000000000001E-3</c:v>
                </c:pt>
                <c:pt idx="19">
                  <c:v>2.3599999999999997E-3</c:v>
                </c:pt>
                <c:pt idx="20">
                  <c:v>2.3999999999999998E-3</c:v>
                </c:pt>
                <c:pt idx="21">
                  <c:v>2.2799999999999999E-3</c:v>
                </c:pt>
                <c:pt idx="22">
                  <c:v>1.4399999999999999E-3</c:v>
                </c:pt>
                <c:pt idx="23">
                  <c:v>1.9599999999999999E-3</c:v>
                </c:pt>
                <c:pt idx="24">
                  <c:v>1.4399999999999999E-3</c:v>
                </c:pt>
                <c:pt idx="25">
                  <c:v>1.7600000000000001E-3</c:v>
                </c:pt>
                <c:pt idx="26">
                  <c:v>1.72E-3</c:v>
                </c:pt>
                <c:pt idx="27">
                  <c:v>1.3600000000000001E-3</c:v>
                </c:pt>
                <c:pt idx="28">
                  <c:v>1.8E-3</c:v>
                </c:pt>
                <c:pt idx="29">
                  <c:v>1.6799999999999999E-3</c:v>
                </c:pt>
                <c:pt idx="30">
                  <c:v>1.48E-3</c:v>
                </c:pt>
                <c:pt idx="31">
                  <c:v>2.3599999999999997E-3</c:v>
                </c:pt>
                <c:pt idx="32">
                  <c:v>2.3999999999999998E-3</c:v>
                </c:pt>
                <c:pt idx="33">
                  <c:v>2.16E-3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5474816"/>
        <c:axId val="205484800"/>
      </c:lineChart>
      <c:dateAx>
        <c:axId val="2054748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205484800"/>
        <c:crosses val="autoZero"/>
        <c:auto val="0"/>
        <c:lblOffset val="100"/>
        <c:baseTimeUnit val="days"/>
        <c:majorUnit val="4"/>
        <c:minorUnit val="1"/>
      </c:dateAx>
      <c:valAx>
        <c:axId val="205484800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205474816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0.84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0.68799999999999994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0.68400000000000005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Минск (ул. Радиальная, 50)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0.40400000000000003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0.28599999999999998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0.22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0.14799999999999999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Могилев (пер. Крупской, в районе дома № 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0.13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9231872"/>
        <c:axId val="209233408"/>
      </c:barChart>
      <c:catAx>
        <c:axId val="209231872"/>
        <c:scaling>
          <c:orientation val="minMax"/>
        </c:scaling>
        <c:delete val="1"/>
        <c:axPos val="b"/>
        <c:majorTickMark val="out"/>
        <c:minorTickMark val="none"/>
        <c:tickLblPos val="nextTo"/>
        <c:crossAx val="209233408"/>
        <c:crosses val="autoZero"/>
        <c:auto val="1"/>
        <c:lblAlgn val="ctr"/>
        <c:lblOffset val="100"/>
        <c:noMultiLvlLbl val="0"/>
      </c:catAx>
      <c:valAx>
        <c:axId val="20923340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0923187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3703592905054382"/>
          <c:h val="0.94715574359577226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CB6E456-66FA-42DC-AE96-C8E011F69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3</cp:revision>
  <cp:lastPrinted>2026-03-11T10:04:00Z</cp:lastPrinted>
  <dcterms:created xsi:type="dcterms:W3CDTF">2026-10-16T11:35:00Z</dcterms:created>
  <dcterms:modified xsi:type="dcterms:W3CDTF">2026-10-16T11:36:00Z</dcterms:modified>
</cp:coreProperties>
</file>