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26D49">
        <w:t>1</w:t>
      </w:r>
      <w:r w:rsidR="00EF6B30">
        <w:t>5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B26D49">
        <w:t>1</w:t>
      </w:r>
      <w:r w:rsidR="00EF6B30">
        <w:t>6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EF6B30">
        <w:t xml:space="preserve">максимальная </w:t>
      </w:r>
      <w:r w:rsidR="00C9090D">
        <w:t xml:space="preserve">из </w:t>
      </w:r>
      <w:r w:rsidR="00EF6B30">
        <w:t>разов</w:t>
      </w:r>
      <w:r w:rsidR="00C9090D">
        <w:t xml:space="preserve">ых </w:t>
      </w:r>
      <w:r w:rsidR="00EF6B30">
        <w:t xml:space="preserve">концентрация азота </w:t>
      </w:r>
      <w:r w:rsidR="00EF6B30" w:rsidRPr="00FE1E24">
        <w:t>диоксида</w:t>
      </w:r>
      <w:r w:rsidR="00EF6B30" w:rsidRPr="00B15FC4">
        <w:t xml:space="preserve"> </w:t>
      </w:r>
      <w:r w:rsidR="00EF6B30">
        <w:t>составляла 0,</w:t>
      </w:r>
      <w:r w:rsidR="00C9090D">
        <w:t>9</w:t>
      </w:r>
      <w:r w:rsidR="00EF6B30">
        <w:t xml:space="preserve"> ПДК,</w:t>
      </w:r>
      <w:r w:rsidR="00EF6B30" w:rsidRPr="006D429F">
        <w:t xml:space="preserve"> </w:t>
      </w:r>
      <w:r w:rsidR="00EF6B30">
        <w:t>углерода оксида – 0,5 ПДК,</w:t>
      </w:r>
      <w:r w:rsidR="00EF6B30" w:rsidRPr="00B26D49">
        <w:t xml:space="preserve"> </w:t>
      </w:r>
      <w:r w:rsidR="00EF6B30">
        <w:br/>
        <w:t>азота оксида – 0,3 ПДК. С</w:t>
      </w:r>
      <w:r w:rsidR="00EF6B30" w:rsidRPr="00FE1E24">
        <w:t>одержание</w:t>
      </w:r>
      <w:r w:rsidR="00EF6B30">
        <w:t xml:space="preserve"> в воздухе </w:t>
      </w:r>
      <w:r w:rsidR="00EF6B30" w:rsidRPr="00FE1E24">
        <w:t>серы</w:t>
      </w:r>
      <w:r w:rsidR="00EF6B30" w:rsidRPr="00332567">
        <w:t xml:space="preserve"> </w:t>
      </w:r>
      <w:r w:rsidR="00EF6B30" w:rsidRPr="00FE1E24">
        <w:t>диоксида и бензола было</w:t>
      </w:r>
      <w:r w:rsidR="00EF6B30">
        <w:t xml:space="preserve"> по-прежнему </w:t>
      </w:r>
      <w:r w:rsidR="00EF6B30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EF6B30">
        <w:rPr>
          <w:b/>
          <w:i/>
        </w:rPr>
        <w:t>5</w:t>
      </w:r>
      <w:r w:rsidR="00017223">
        <w:rPr>
          <w:b/>
          <w:i/>
        </w:rPr>
        <w:t>–</w:t>
      </w:r>
      <w:r w:rsidR="00B26D49">
        <w:rPr>
          <w:b/>
          <w:i/>
        </w:rPr>
        <w:t>1</w:t>
      </w:r>
      <w:r w:rsidR="00EF6B30">
        <w:rPr>
          <w:b/>
          <w:i/>
        </w:rPr>
        <w:t>6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EF6B30">
        <w:t>Витебска,</w:t>
      </w:r>
      <w:r w:rsidR="00EF6B30" w:rsidRPr="00FC3EA9">
        <w:t xml:space="preserve"> </w:t>
      </w:r>
      <w:r w:rsidR="00532FA7">
        <w:t xml:space="preserve">Новополоцка, Гродно, Полоцка, Могилева, Мозыря и </w:t>
      </w:r>
      <w:r w:rsidR="005D6023">
        <w:t xml:space="preserve">Гомеля </w:t>
      </w:r>
      <w:r w:rsidRPr="00EE1CEE">
        <w:t>варьировались в диапазоне</w:t>
      </w:r>
      <w:r>
        <w:t xml:space="preserve"> 0,</w:t>
      </w:r>
      <w:r w:rsidR="00532FA7">
        <w:t>2</w:t>
      </w:r>
      <w:r>
        <w:t xml:space="preserve"> – 0,</w:t>
      </w:r>
      <w:r w:rsidR="00532FA7">
        <w:t xml:space="preserve">7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в возду</w:t>
      </w:r>
      <w:r w:rsidR="00EF6B30">
        <w:t>хе Минска (микрорайон «Уручье»)</w:t>
      </w:r>
      <w:r w:rsidR="00520BE5">
        <w:t xml:space="preserve"> </w:t>
      </w:r>
      <w:r w:rsidR="00EF6B30">
        <w:t xml:space="preserve">составляла </w:t>
      </w:r>
      <w:r>
        <w:t>0,</w:t>
      </w:r>
      <w:r w:rsidR="00EF6B30">
        <w:t>5</w:t>
      </w:r>
      <w:r>
        <w:t xml:space="preserve"> ПДК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26D49">
        <w:rPr>
          <w:b/>
          <w:i/>
        </w:rPr>
        <w:t>1</w:t>
      </w:r>
      <w:r w:rsidR="00EF6B30">
        <w:rPr>
          <w:b/>
          <w:i/>
        </w:rPr>
        <w:t>5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9F5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961E130-8AF0-4B86-86BA-F996626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15.12.22 01:00</c:v>
                </c:pt>
                <c:pt idx="1">
                  <c:v>15.12.22 02:00</c:v>
                </c:pt>
                <c:pt idx="2">
                  <c:v>15.12.22 03:00</c:v>
                </c:pt>
                <c:pt idx="3">
                  <c:v>15.12.22 04:00</c:v>
                </c:pt>
                <c:pt idx="4">
                  <c:v>15.12.22 05:00</c:v>
                </c:pt>
                <c:pt idx="5">
                  <c:v>15.12.22 06:00</c:v>
                </c:pt>
                <c:pt idx="6">
                  <c:v>15.12.22 07:00</c:v>
                </c:pt>
                <c:pt idx="7">
                  <c:v>15.12.22 08:00</c:v>
                </c:pt>
                <c:pt idx="8">
                  <c:v>15.12.22 09:00</c:v>
                </c:pt>
                <c:pt idx="9">
                  <c:v>15.12.22 10:00</c:v>
                </c:pt>
                <c:pt idx="10">
                  <c:v>15.12.22 11:00</c:v>
                </c:pt>
                <c:pt idx="11">
                  <c:v>15.12.22 12:00</c:v>
                </c:pt>
                <c:pt idx="12">
                  <c:v>15.12.22 13:00</c:v>
                </c:pt>
                <c:pt idx="13">
                  <c:v>15.12.22 14:00</c:v>
                </c:pt>
                <c:pt idx="14">
                  <c:v>15.12.22 15:00</c:v>
                </c:pt>
                <c:pt idx="15">
                  <c:v>15.12.22 16:00</c:v>
                </c:pt>
                <c:pt idx="16">
                  <c:v>15.12.22 17:00</c:v>
                </c:pt>
                <c:pt idx="17">
                  <c:v>15.12.22 18:00</c:v>
                </c:pt>
                <c:pt idx="18">
                  <c:v>15.12.22 19:00</c:v>
                </c:pt>
                <c:pt idx="19">
                  <c:v>15.12.22 20:00</c:v>
                </c:pt>
                <c:pt idx="20">
                  <c:v>15.12.22 21:00</c:v>
                </c:pt>
                <c:pt idx="21">
                  <c:v>15.12.22 22:00</c:v>
                </c:pt>
                <c:pt idx="22">
                  <c:v>15.12.22 23:00</c:v>
                </c:pt>
                <c:pt idx="23">
                  <c:v>16.12.22 00:00</c:v>
                </c:pt>
                <c:pt idx="24">
                  <c:v>16.12.22 01:00</c:v>
                </c:pt>
                <c:pt idx="25">
                  <c:v>16.12.22 02:00</c:v>
                </c:pt>
                <c:pt idx="26">
                  <c:v>16.12.22 03:00</c:v>
                </c:pt>
                <c:pt idx="27">
                  <c:v>16.12.22 04:00</c:v>
                </c:pt>
                <c:pt idx="28">
                  <c:v>16.12.22 05:00</c:v>
                </c:pt>
                <c:pt idx="29">
                  <c:v>16.12.22 07:00</c:v>
                </c:pt>
                <c:pt idx="30">
                  <c:v>16.12.22 08:00</c:v>
                </c:pt>
                <c:pt idx="31">
                  <c:v>16.12.22 09:00</c:v>
                </c:pt>
                <c:pt idx="32">
                  <c:v>16.12.22 10:00</c:v>
                </c:pt>
                <c:pt idx="33">
                  <c:v>16.12.22 11:00</c:v>
                </c:pt>
                <c:pt idx="34">
                  <c:v>16.12.22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9.5280000000000004E-2</c:v>
                </c:pt>
                <c:pt idx="1">
                  <c:v>9.8760000000000001E-2</c:v>
                </c:pt>
                <c:pt idx="2">
                  <c:v>0.10676000000000001</c:v>
                </c:pt>
                <c:pt idx="3">
                  <c:v>0.11624</c:v>
                </c:pt>
                <c:pt idx="4">
                  <c:v>0.10812000000000001</c:v>
                </c:pt>
                <c:pt idx="5">
                  <c:v>0.14271999999999999</c:v>
                </c:pt>
                <c:pt idx="6">
                  <c:v>0.19072</c:v>
                </c:pt>
                <c:pt idx="7">
                  <c:v>0.31127999999999995</c:v>
                </c:pt>
                <c:pt idx="8">
                  <c:v>0.42604000000000003</c:v>
                </c:pt>
                <c:pt idx="9">
                  <c:v>0.49956</c:v>
                </c:pt>
                <c:pt idx="10">
                  <c:v>0.43348000000000003</c:v>
                </c:pt>
                <c:pt idx="11">
                  <c:v>0.48036000000000001</c:v>
                </c:pt>
                <c:pt idx="12">
                  <c:v>0.56755999999999995</c:v>
                </c:pt>
                <c:pt idx="13">
                  <c:v>0.45144000000000001</c:v>
                </c:pt>
                <c:pt idx="14">
                  <c:v>0.49248000000000003</c:v>
                </c:pt>
                <c:pt idx="15">
                  <c:v>0.55559999999999998</c:v>
                </c:pt>
                <c:pt idx="16">
                  <c:v>0.71972000000000003</c:v>
                </c:pt>
                <c:pt idx="17">
                  <c:v>0.44875999999999999</c:v>
                </c:pt>
                <c:pt idx="18">
                  <c:v>0.31063999999999997</c:v>
                </c:pt>
                <c:pt idx="19">
                  <c:v>0.33563999999999999</c:v>
                </c:pt>
                <c:pt idx="20">
                  <c:v>0.27679999999999999</c:v>
                </c:pt>
                <c:pt idx="21">
                  <c:v>0.29592000000000002</c:v>
                </c:pt>
                <c:pt idx="22">
                  <c:v>0.3866</c:v>
                </c:pt>
                <c:pt idx="23">
                  <c:v>0.30987999999999999</c:v>
                </c:pt>
                <c:pt idx="24">
                  <c:v>0.19447999999999999</c:v>
                </c:pt>
                <c:pt idx="25">
                  <c:v>0.30319999999999997</c:v>
                </c:pt>
                <c:pt idx="26">
                  <c:v>0.28404000000000001</c:v>
                </c:pt>
                <c:pt idx="27">
                  <c:v>0.20804</c:v>
                </c:pt>
                <c:pt idx="28">
                  <c:v>0.23291999999999999</c:v>
                </c:pt>
                <c:pt idx="29">
                  <c:v>0.20219999999999999</c:v>
                </c:pt>
                <c:pt idx="30">
                  <c:v>0.19652</c:v>
                </c:pt>
                <c:pt idx="31">
                  <c:v>0.24428</c:v>
                </c:pt>
                <c:pt idx="32">
                  <c:v>0.31280000000000002</c:v>
                </c:pt>
                <c:pt idx="33">
                  <c:v>0.30160000000000003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15.12.22 01:00</c:v>
                </c:pt>
                <c:pt idx="1">
                  <c:v>15.12.22 02:00</c:v>
                </c:pt>
                <c:pt idx="2">
                  <c:v>15.12.22 03:00</c:v>
                </c:pt>
                <c:pt idx="3">
                  <c:v>15.12.22 04:00</c:v>
                </c:pt>
                <c:pt idx="4">
                  <c:v>15.12.22 05:00</c:v>
                </c:pt>
                <c:pt idx="5">
                  <c:v>15.12.22 06:00</c:v>
                </c:pt>
                <c:pt idx="6">
                  <c:v>15.12.22 07:00</c:v>
                </c:pt>
                <c:pt idx="7">
                  <c:v>15.12.22 08:00</c:v>
                </c:pt>
                <c:pt idx="8">
                  <c:v>15.12.22 09:00</c:v>
                </c:pt>
                <c:pt idx="9">
                  <c:v>15.12.22 10:00</c:v>
                </c:pt>
                <c:pt idx="10">
                  <c:v>15.12.22 11:00</c:v>
                </c:pt>
                <c:pt idx="11">
                  <c:v>15.12.22 12:00</c:v>
                </c:pt>
                <c:pt idx="12">
                  <c:v>15.12.22 13:00</c:v>
                </c:pt>
                <c:pt idx="13">
                  <c:v>15.12.22 14:00</c:v>
                </c:pt>
                <c:pt idx="14">
                  <c:v>15.12.22 15:00</c:v>
                </c:pt>
                <c:pt idx="15">
                  <c:v>15.12.22 16:00</c:v>
                </c:pt>
                <c:pt idx="16">
                  <c:v>15.12.22 17:00</c:v>
                </c:pt>
                <c:pt idx="17">
                  <c:v>15.12.22 18:00</c:v>
                </c:pt>
                <c:pt idx="18">
                  <c:v>15.12.22 19:00</c:v>
                </c:pt>
                <c:pt idx="19">
                  <c:v>15.12.22 20:00</c:v>
                </c:pt>
                <c:pt idx="20">
                  <c:v>15.12.22 21:00</c:v>
                </c:pt>
                <c:pt idx="21">
                  <c:v>15.12.22 22:00</c:v>
                </c:pt>
                <c:pt idx="22">
                  <c:v>15.12.22 23:00</c:v>
                </c:pt>
                <c:pt idx="23">
                  <c:v>16.12.22 00:00</c:v>
                </c:pt>
                <c:pt idx="24">
                  <c:v>16.12.22 01:00</c:v>
                </c:pt>
                <c:pt idx="25">
                  <c:v>16.12.22 02:00</c:v>
                </c:pt>
                <c:pt idx="26">
                  <c:v>16.12.22 03:00</c:v>
                </c:pt>
                <c:pt idx="27">
                  <c:v>16.12.22 04:00</c:v>
                </c:pt>
                <c:pt idx="28">
                  <c:v>16.12.22 05:00</c:v>
                </c:pt>
                <c:pt idx="29">
                  <c:v>16.12.22 07:00</c:v>
                </c:pt>
                <c:pt idx="30">
                  <c:v>16.12.22 08:00</c:v>
                </c:pt>
                <c:pt idx="31">
                  <c:v>16.12.22 09:00</c:v>
                </c:pt>
                <c:pt idx="32">
                  <c:v>16.12.22 10:00</c:v>
                </c:pt>
                <c:pt idx="33">
                  <c:v>16.12.22 11:00</c:v>
                </c:pt>
                <c:pt idx="34">
                  <c:v>16.12.22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2.6700000000000002E-2</c:v>
                </c:pt>
                <c:pt idx="1">
                  <c:v>2.6363999999999999E-2</c:v>
                </c:pt>
                <c:pt idx="2">
                  <c:v>2.8674000000000002E-2</c:v>
                </c:pt>
                <c:pt idx="3">
                  <c:v>3.2466000000000002E-2</c:v>
                </c:pt>
                <c:pt idx="4">
                  <c:v>3.0775999999999998E-2</c:v>
                </c:pt>
                <c:pt idx="5">
                  <c:v>3.2554E-2</c:v>
                </c:pt>
                <c:pt idx="6">
                  <c:v>3.3250000000000002E-2</c:v>
                </c:pt>
                <c:pt idx="7">
                  <c:v>4.0060000000000005E-2</c:v>
                </c:pt>
                <c:pt idx="8">
                  <c:v>4.3700000000000003E-2</c:v>
                </c:pt>
                <c:pt idx="9">
                  <c:v>4.9079999999999999E-2</c:v>
                </c:pt>
                <c:pt idx="10">
                  <c:v>4.1883999999999998E-2</c:v>
                </c:pt>
                <c:pt idx="11">
                  <c:v>4.6149999999999997E-2</c:v>
                </c:pt>
                <c:pt idx="12">
                  <c:v>5.1094000000000001E-2</c:v>
                </c:pt>
                <c:pt idx="13">
                  <c:v>4.5474000000000001E-2</c:v>
                </c:pt>
                <c:pt idx="14">
                  <c:v>4.6906000000000003E-2</c:v>
                </c:pt>
                <c:pt idx="15">
                  <c:v>4.4219999999999995E-2</c:v>
                </c:pt>
                <c:pt idx="16">
                  <c:v>4.8504000000000005E-2</c:v>
                </c:pt>
                <c:pt idx="17">
                  <c:v>4.7613999999999997E-2</c:v>
                </c:pt>
                <c:pt idx="18">
                  <c:v>4.0516000000000003E-2</c:v>
                </c:pt>
                <c:pt idx="19">
                  <c:v>4.0376000000000002E-2</c:v>
                </c:pt>
                <c:pt idx="20">
                  <c:v>3.7706000000000003E-2</c:v>
                </c:pt>
                <c:pt idx="21">
                  <c:v>3.7724000000000001E-2</c:v>
                </c:pt>
                <c:pt idx="22">
                  <c:v>3.6366000000000002E-2</c:v>
                </c:pt>
                <c:pt idx="23">
                  <c:v>3.4183999999999999E-2</c:v>
                </c:pt>
                <c:pt idx="24">
                  <c:v>3.1433999999999997E-2</c:v>
                </c:pt>
                <c:pt idx="25">
                  <c:v>3.2333999999999995E-2</c:v>
                </c:pt>
                <c:pt idx="26">
                  <c:v>3.1195999999999998E-2</c:v>
                </c:pt>
                <c:pt idx="27">
                  <c:v>2.9874000000000001E-2</c:v>
                </c:pt>
                <c:pt idx="28">
                  <c:v>2.9644E-2</c:v>
                </c:pt>
                <c:pt idx="29">
                  <c:v>2.9956E-2</c:v>
                </c:pt>
                <c:pt idx="30">
                  <c:v>2.8924000000000002E-2</c:v>
                </c:pt>
                <c:pt idx="31">
                  <c:v>2.8466000000000002E-2</c:v>
                </c:pt>
                <c:pt idx="32">
                  <c:v>4.5595999999999998E-2</c:v>
                </c:pt>
                <c:pt idx="33">
                  <c:v>3.4105999999999997E-2</c:v>
                </c:pt>
                <c:pt idx="34">
                  <c:v>3.7510000000000002E-2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15.12.22 01:00</c:v>
                </c:pt>
                <c:pt idx="1">
                  <c:v>15.12.22 02:00</c:v>
                </c:pt>
                <c:pt idx="2">
                  <c:v>15.12.22 03:00</c:v>
                </c:pt>
                <c:pt idx="3">
                  <c:v>15.12.22 04:00</c:v>
                </c:pt>
                <c:pt idx="4">
                  <c:v>15.12.22 05:00</c:v>
                </c:pt>
                <c:pt idx="5">
                  <c:v>15.12.22 06:00</c:v>
                </c:pt>
                <c:pt idx="6">
                  <c:v>15.12.22 07:00</c:v>
                </c:pt>
                <c:pt idx="7">
                  <c:v>15.12.22 08:00</c:v>
                </c:pt>
                <c:pt idx="8">
                  <c:v>15.12.22 09:00</c:v>
                </c:pt>
                <c:pt idx="9">
                  <c:v>15.12.22 10:00</c:v>
                </c:pt>
                <c:pt idx="10">
                  <c:v>15.12.22 11:00</c:v>
                </c:pt>
                <c:pt idx="11">
                  <c:v>15.12.22 12:00</c:v>
                </c:pt>
                <c:pt idx="12">
                  <c:v>15.12.22 13:00</c:v>
                </c:pt>
                <c:pt idx="13">
                  <c:v>15.12.22 14:00</c:v>
                </c:pt>
                <c:pt idx="14">
                  <c:v>15.12.22 15:00</c:v>
                </c:pt>
                <c:pt idx="15">
                  <c:v>15.12.22 16:00</c:v>
                </c:pt>
                <c:pt idx="16">
                  <c:v>15.12.22 17:00</c:v>
                </c:pt>
                <c:pt idx="17">
                  <c:v>15.12.22 18:00</c:v>
                </c:pt>
                <c:pt idx="18">
                  <c:v>15.12.22 19:00</c:v>
                </c:pt>
                <c:pt idx="19">
                  <c:v>15.12.22 20:00</c:v>
                </c:pt>
                <c:pt idx="20">
                  <c:v>15.12.22 21:00</c:v>
                </c:pt>
                <c:pt idx="21">
                  <c:v>15.12.22 22:00</c:v>
                </c:pt>
                <c:pt idx="22">
                  <c:v>15.12.22 23:00</c:v>
                </c:pt>
                <c:pt idx="23">
                  <c:v>16.12.22 00:00</c:v>
                </c:pt>
                <c:pt idx="24">
                  <c:v>16.12.22 01:00</c:v>
                </c:pt>
                <c:pt idx="25">
                  <c:v>16.12.22 02:00</c:v>
                </c:pt>
                <c:pt idx="26">
                  <c:v>16.12.22 03:00</c:v>
                </c:pt>
                <c:pt idx="27">
                  <c:v>16.12.22 04:00</c:v>
                </c:pt>
                <c:pt idx="28">
                  <c:v>16.12.22 05:00</c:v>
                </c:pt>
                <c:pt idx="29">
                  <c:v>16.12.22 07:00</c:v>
                </c:pt>
                <c:pt idx="30">
                  <c:v>16.12.22 08:00</c:v>
                </c:pt>
                <c:pt idx="31">
                  <c:v>16.12.22 09:00</c:v>
                </c:pt>
                <c:pt idx="32">
                  <c:v>16.12.22 10:00</c:v>
                </c:pt>
                <c:pt idx="33">
                  <c:v>16.12.22 11:00</c:v>
                </c:pt>
                <c:pt idx="34">
                  <c:v>16.12.22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4.8240000000000005E-2</c:v>
                </c:pt>
                <c:pt idx="1">
                  <c:v>4.8759999999999998E-2</c:v>
                </c:pt>
                <c:pt idx="2">
                  <c:v>4.8739999999999999E-2</c:v>
                </c:pt>
                <c:pt idx="3">
                  <c:v>4.8920000000000005E-2</c:v>
                </c:pt>
                <c:pt idx="4">
                  <c:v>4.8659999999999995E-2</c:v>
                </c:pt>
                <c:pt idx="5">
                  <c:v>4.888E-2</c:v>
                </c:pt>
                <c:pt idx="6">
                  <c:v>4.8920000000000005E-2</c:v>
                </c:pt>
                <c:pt idx="7">
                  <c:v>4.8920000000000005E-2</c:v>
                </c:pt>
                <c:pt idx="8">
                  <c:v>4.9500000000000002E-2</c:v>
                </c:pt>
                <c:pt idx="9">
                  <c:v>4.9540000000000001E-2</c:v>
                </c:pt>
                <c:pt idx="10">
                  <c:v>4.9540000000000001E-2</c:v>
                </c:pt>
                <c:pt idx="11">
                  <c:v>4.972E-2</c:v>
                </c:pt>
                <c:pt idx="12">
                  <c:v>5.008E-2</c:v>
                </c:pt>
                <c:pt idx="13">
                  <c:v>4.9659999999999996E-2</c:v>
                </c:pt>
                <c:pt idx="14">
                  <c:v>4.9919999999999999E-2</c:v>
                </c:pt>
                <c:pt idx="15">
                  <c:v>5.0200000000000002E-2</c:v>
                </c:pt>
                <c:pt idx="16">
                  <c:v>5.0959999999999998E-2</c:v>
                </c:pt>
                <c:pt idx="17">
                  <c:v>4.9979999999999997E-2</c:v>
                </c:pt>
                <c:pt idx="18">
                  <c:v>4.9860000000000002E-2</c:v>
                </c:pt>
                <c:pt idx="19">
                  <c:v>4.972E-2</c:v>
                </c:pt>
                <c:pt idx="20">
                  <c:v>4.938E-2</c:v>
                </c:pt>
                <c:pt idx="21">
                  <c:v>4.9419999999999999E-2</c:v>
                </c:pt>
                <c:pt idx="22">
                  <c:v>4.9439999999999998E-2</c:v>
                </c:pt>
                <c:pt idx="23">
                  <c:v>4.9460000000000004E-2</c:v>
                </c:pt>
                <c:pt idx="24">
                  <c:v>4.8960000000000004E-2</c:v>
                </c:pt>
                <c:pt idx="25">
                  <c:v>4.9340000000000002E-2</c:v>
                </c:pt>
                <c:pt idx="26">
                  <c:v>4.9419999999999999E-2</c:v>
                </c:pt>
                <c:pt idx="27">
                  <c:v>4.9280000000000004E-2</c:v>
                </c:pt>
                <c:pt idx="28">
                  <c:v>4.8840000000000001E-2</c:v>
                </c:pt>
                <c:pt idx="29">
                  <c:v>4.8840000000000001E-2</c:v>
                </c:pt>
                <c:pt idx="30">
                  <c:v>4.87E-2</c:v>
                </c:pt>
                <c:pt idx="31">
                  <c:v>4.8640000000000003E-2</c:v>
                </c:pt>
                <c:pt idx="32">
                  <c:v>4.9180000000000001E-2</c:v>
                </c:pt>
                <c:pt idx="33">
                  <c:v>4.9000000000000002E-2</c:v>
                </c:pt>
                <c:pt idx="34">
                  <c:v>4.9280000000000004E-2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8370512"/>
        <c:axId val="468370904"/>
      </c:lineChart>
      <c:catAx>
        <c:axId val="468370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68370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68370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68370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371688"/>
        <c:axId val="468372080"/>
      </c:barChart>
      <c:catAx>
        <c:axId val="4683716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68372080"/>
        <c:crosses val="autoZero"/>
        <c:auto val="1"/>
        <c:lblAlgn val="ctr"/>
        <c:lblOffset val="100"/>
        <c:noMultiLvlLbl val="0"/>
      </c:catAx>
      <c:valAx>
        <c:axId val="468372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8371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0583306105503"/>
          <c:h val="0.912895917214909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79CBD6-3450-4A43-84BE-AF0B50D1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2022-12-16T10:00:00Z</cp:lastPrinted>
  <dcterms:created xsi:type="dcterms:W3CDTF">2022-12-16T11:47:00Z</dcterms:created>
  <dcterms:modified xsi:type="dcterms:W3CDTF">2022-12-16T11:47:00Z</dcterms:modified>
</cp:coreProperties>
</file>