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6F77A9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8F2364">
        <w:t>19</w:t>
      </w:r>
      <w:r>
        <w:t xml:space="preserve"> и в первой половине дня </w:t>
      </w:r>
      <w:r w:rsidR="008F2364">
        <w:t>20</w:t>
      </w:r>
      <w:r w:rsidR="00510B4F">
        <w:t xml:space="preserve"> </w:t>
      </w:r>
      <w:r w:rsidR="000D09C0">
        <w:t>февраля</w:t>
      </w:r>
      <w:r w:rsidR="00510B4F">
        <w:t xml:space="preserve"> </w:t>
      </w:r>
      <w:r w:rsidR="00BE7977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8F2364">
        <w:t>азота оксидов</w:t>
      </w:r>
      <w:r w:rsidR="00680DB4">
        <w:t xml:space="preserve">,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8F2364">
        <w:t>не превышали 0,6 ПДК</w:t>
      </w:r>
      <w:r w:rsidR="003E15BA">
        <w:t>.</w:t>
      </w:r>
      <w:r w:rsidR="00F030DA">
        <w:t xml:space="preserve"> Увеличение содержания в воздухе</w:t>
      </w:r>
      <w:r w:rsidR="008F2364" w:rsidRPr="008F2364">
        <w:t xml:space="preserve"> </w:t>
      </w:r>
      <w:r w:rsidR="008F2364">
        <w:t>углерода оксида</w:t>
      </w:r>
      <w:r w:rsidR="00F030DA">
        <w:t xml:space="preserve"> отмечено в </w:t>
      </w:r>
      <w:r w:rsidR="008F2364">
        <w:t>ночные и утренние</w:t>
      </w:r>
      <w:r w:rsidR="00F030DA">
        <w:t xml:space="preserve"> часы </w:t>
      </w:r>
      <w:r w:rsidR="008F2364">
        <w:t xml:space="preserve">20 февраля в районе </w:t>
      </w:r>
      <w:r w:rsidR="008F2364">
        <w:br/>
        <w:t xml:space="preserve">ул. </w:t>
      </w:r>
      <w:proofErr w:type="gramStart"/>
      <w:r w:rsidR="008F2364">
        <w:t>Радиальная</w:t>
      </w:r>
      <w:proofErr w:type="gramEnd"/>
      <w:r w:rsidR="008F2364">
        <w:t>, однако м</w:t>
      </w:r>
      <w:r w:rsidR="00F030DA">
        <w:t>аксимальн</w:t>
      </w:r>
      <w:r w:rsidR="00864504">
        <w:t>ые</w:t>
      </w:r>
      <w:r w:rsidR="00F030DA">
        <w:t xml:space="preserve"> концентраци</w:t>
      </w:r>
      <w:r w:rsidR="00864504">
        <w:t>и</w:t>
      </w:r>
      <w:r w:rsidR="00F030DA">
        <w:t xml:space="preserve"> </w:t>
      </w:r>
      <w:r w:rsidR="008F2364">
        <w:t>не превышали 1,25</w:t>
      </w:r>
      <w:r w:rsidR="00864504">
        <w:t xml:space="preserve"> ПДК.</w:t>
      </w:r>
      <w:r w:rsidR="00F030DA">
        <w:t xml:space="preserve"> 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4D1CCF">
        <w:rPr>
          <w:b/>
          <w:i/>
        </w:rPr>
        <w:t>19</w:t>
      </w:r>
      <w:r w:rsidR="006F77A9">
        <w:rPr>
          <w:b/>
          <w:i/>
        </w:rPr>
        <w:t xml:space="preserve"> – </w:t>
      </w:r>
      <w:r w:rsidR="004D1CCF">
        <w:rPr>
          <w:b/>
          <w:i/>
        </w:rPr>
        <w:t>20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0D09C0">
        <w:rPr>
          <w:b/>
          <w:i/>
        </w:rPr>
        <w:t>февраля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8F2364" w:rsidP="00F7649B">
      <w:pPr>
        <w:ind w:firstLine="709"/>
        <w:jc w:val="center"/>
      </w:pPr>
      <w:r>
        <w:rPr>
          <w:noProof/>
        </w:rPr>
        <w:drawing>
          <wp:inline distT="0" distB="0" distL="0" distR="0" wp14:anchorId="2C88C9A1" wp14:editId="16ABFDC2">
            <wp:extent cx="5943600" cy="300077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1CCF" w:rsidRDefault="0015618A" w:rsidP="008A2B84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F2364">
        <w:t xml:space="preserve">уровень загрязнения воздуха </w:t>
      </w:r>
      <w:r w:rsidR="004D1CCF">
        <w:t>тверды</w:t>
      </w:r>
      <w:r w:rsidR="004D1CCF">
        <w:t>ми</w:t>
      </w:r>
      <w:r w:rsidR="004D1CCF">
        <w:t xml:space="preserve"> частиц</w:t>
      </w:r>
      <w:r w:rsidR="004D1CCF">
        <w:t>ами</w:t>
      </w:r>
      <w:r w:rsidR="004D1CCF">
        <w:t>, фракции размером до 10 микрон</w:t>
      </w:r>
      <w:r w:rsidR="004D1CCF">
        <w:t xml:space="preserve"> </w:t>
      </w:r>
      <w:r w:rsidR="008F2364">
        <w:t xml:space="preserve">в </w:t>
      </w:r>
      <w:r w:rsidR="008F2364" w:rsidRPr="00101F2C">
        <w:t xml:space="preserve">городах республики </w:t>
      </w:r>
      <w:r w:rsidR="004D1CCF">
        <w:t xml:space="preserve">несколько возрос. </w:t>
      </w:r>
    </w:p>
    <w:p w:rsidR="00FE6ADC" w:rsidRDefault="004D1CCF" w:rsidP="008A2B84">
      <w:pPr>
        <w:ind w:firstLine="708"/>
        <w:jc w:val="both"/>
      </w:pPr>
      <w:r>
        <w:t xml:space="preserve">В Гомеле (район ул. Барыкина) и Жлобине (район ул. Пригородная) </w:t>
      </w:r>
      <w:r w:rsidR="00E216A9">
        <w:t>среднесуточн</w:t>
      </w:r>
      <w:r w:rsidR="005F3D8B">
        <w:t>ые</w:t>
      </w:r>
      <w:r w:rsidR="00E216A9">
        <w:t xml:space="preserve"> концентраци</w:t>
      </w:r>
      <w:r>
        <w:t>и</w:t>
      </w:r>
      <w:r w:rsidR="008D0E77">
        <w:t xml:space="preserve"> </w:t>
      </w:r>
      <w:r>
        <w:t xml:space="preserve">ТЧ-10 </w:t>
      </w:r>
      <w:r w:rsidR="005F3D8B">
        <w:t xml:space="preserve">находились </w:t>
      </w:r>
      <w:r>
        <w:t>практически на уровне норматива качества</w:t>
      </w:r>
      <w:r w:rsidR="00FE5124">
        <w:t>.</w:t>
      </w:r>
      <w:r>
        <w:t xml:space="preserve"> В Могилеве, Минске (район ул. </w:t>
      </w:r>
      <w:proofErr w:type="gramStart"/>
      <w:r>
        <w:t>Радиальная</w:t>
      </w:r>
      <w:proofErr w:type="gramEnd"/>
      <w:r>
        <w:t xml:space="preserve">), Новополоцке, </w:t>
      </w:r>
      <w:r>
        <w:br/>
      </w:r>
      <w:proofErr w:type="spellStart"/>
      <w:r>
        <w:t>Мозырском</w:t>
      </w:r>
      <w:proofErr w:type="spellEnd"/>
      <w:r>
        <w:t xml:space="preserve"> </w:t>
      </w:r>
      <w:proofErr w:type="spellStart"/>
      <w:r>
        <w:t>промузле</w:t>
      </w:r>
      <w:proofErr w:type="spellEnd"/>
      <w:r>
        <w:t xml:space="preserve"> (д. Пеньки), Бресте и Гродно среднесуточные концентрации находились в пределах 0,35 – 0,70 ПДК.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6B4FC1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414849">
        <w:t xml:space="preserve"> </w:t>
      </w:r>
      <w:r w:rsidR="00680DB4">
        <w:t>составлял</w:t>
      </w:r>
      <w:r w:rsidR="006B4FC1">
        <w:t>а</w:t>
      </w:r>
      <w:r w:rsidR="00680DB4">
        <w:t xml:space="preserve"> </w:t>
      </w:r>
      <w:r w:rsidR="008F2364">
        <w:t>0,8</w:t>
      </w:r>
      <w:r w:rsidR="00680DB4">
        <w:t xml:space="preserve"> ПДК</w:t>
      </w:r>
      <w:r w:rsidR="00563450">
        <w:t>.</w:t>
      </w:r>
      <w:r w:rsidR="00680DB4">
        <w:t xml:space="preserve"> </w:t>
      </w:r>
      <w:r w:rsidR="006B4FC1">
        <w:t xml:space="preserve">В Жлобине (район ул. </w:t>
      </w:r>
      <w:proofErr w:type="gramStart"/>
      <w:r w:rsidR="006B4FC1">
        <w:t xml:space="preserve">Пригородная) </w:t>
      </w:r>
      <w:r w:rsidR="00666E0E">
        <w:t>среднесуточная концентрация</w:t>
      </w:r>
      <w:r w:rsidR="006B4FC1">
        <w:t xml:space="preserve"> ТЧ-2,5 </w:t>
      </w:r>
      <w:r w:rsidR="00864504">
        <w:t xml:space="preserve">превышала норматив качества в </w:t>
      </w:r>
      <w:r w:rsidR="004D1CCF">
        <w:br/>
      </w:r>
      <w:r w:rsidR="008F2364">
        <w:t>1,9</w:t>
      </w:r>
      <w:r w:rsidR="00864504">
        <w:t xml:space="preserve"> раза</w:t>
      </w:r>
      <w:r w:rsidR="00666E0E">
        <w:t>.</w:t>
      </w:r>
      <w:r w:rsidR="006B4FC1">
        <w:t xml:space="preserve"> </w:t>
      </w:r>
      <w:proofErr w:type="gramEnd"/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8F2364">
        <w:rPr>
          <w:b/>
          <w:i/>
        </w:rPr>
        <w:t>19</w:t>
      </w:r>
      <w:r w:rsidR="00563450">
        <w:rPr>
          <w:b/>
          <w:i/>
        </w:rPr>
        <w:t xml:space="preserve"> февраля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  <w:bookmarkStart w:id="0" w:name="_GoBack"/>
      <w:bookmarkEnd w:id="0"/>
    </w:p>
    <w:p w:rsidR="00D06D7D" w:rsidRPr="00A70C40" w:rsidRDefault="004D1CCF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6ED428B9" wp14:editId="5C2B4501">
            <wp:simplePos x="0" y="0"/>
            <wp:positionH relativeFrom="column">
              <wp:posOffset>587375</wp:posOffset>
            </wp:positionH>
            <wp:positionV relativeFrom="paragraph">
              <wp:posOffset>107315</wp:posOffset>
            </wp:positionV>
            <wp:extent cx="5827395" cy="3110230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ABF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93181648823866E-2"/>
          <c:y val="0.14505736358026067"/>
          <c:w val="0.72859113137173648"/>
          <c:h val="0.7289350341336245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19.02.19 01:00</c:v>
                </c:pt>
                <c:pt idx="1">
                  <c:v>19.02.19 02:00</c:v>
                </c:pt>
                <c:pt idx="2">
                  <c:v>19.02.19 03:00</c:v>
                </c:pt>
                <c:pt idx="3">
                  <c:v>19.02.19 04:00</c:v>
                </c:pt>
                <c:pt idx="4">
                  <c:v>19.02.19 05:00</c:v>
                </c:pt>
                <c:pt idx="5">
                  <c:v>19.02.19 06:00</c:v>
                </c:pt>
                <c:pt idx="6">
                  <c:v>19.02.19 07:00</c:v>
                </c:pt>
                <c:pt idx="7">
                  <c:v>19.02.19 08:00</c:v>
                </c:pt>
                <c:pt idx="8">
                  <c:v>19.02.19 09:00</c:v>
                </c:pt>
                <c:pt idx="9">
                  <c:v>19.02.19 10:00</c:v>
                </c:pt>
                <c:pt idx="10">
                  <c:v>19.02.19 11:00</c:v>
                </c:pt>
                <c:pt idx="11">
                  <c:v>19.02.19 12:00</c:v>
                </c:pt>
                <c:pt idx="12">
                  <c:v>19.02.19 13:00</c:v>
                </c:pt>
                <c:pt idx="13">
                  <c:v>19.02.19 14:00</c:v>
                </c:pt>
                <c:pt idx="14">
                  <c:v>19.02.19 15:00</c:v>
                </c:pt>
                <c:pt idx="15">
                  <c:v>19.02.19 16:00</c:v>
                </c:pt>
                <c:pt idx="16">
                  <c:v>19.02.19 17:00</c:v>
                </c:pt>
                <c:pt idx="17">
                  <c:v>19.02.19 18:00</c:v>
                </c:pt>
                <c:pt idx="18">
                  <c:v>19.02.19 19:00</c:v>
                </c:pt>
                <c:pt idx="19">
                  <c:v>19.02.19 20:00</c:v>
                </c:pt>
                <c:pt idx="20">
                  <c:v>19.02.19 21:00</c:v>
                </c:pt>
                <c:pt idx="21">
                  <c:v>19.02.19 22:00</c:v>
                </c:pt>
                <c:pt idx="22">
                  <c:v>19.02.19 23:00</c:v>
                </c:pt>
                <c:pt idx="23">
                  <c:v>20.02.19 00:00</c:v>
                </c:pt>
                <c:pt idx="24">
                  <c:v>20.02.19 01:00</c:v>
                </c:pt>
                <c:pt idx="25">
                  <c:v>20.02.19 02:00</c:v>
                </c:pt>
                <c:pt idx="26">
                  <c:v>20.02.19 03:00</c:v>
                </c:pt>
                <c:pt idx="27">
                  <c:v>20.02.19 04:00</c:v>
                </c:pt>
                <c:pt idx="28">
                  <c:v>20.02.19 05:00</c:v>
                </c:pt>
                <c:pt idx="29">
                  <c:v>20.02.19 07:00</c:v>
                </c:pt>
                <c:pt idx="30">
                  <c:v>20.02.19 08:00</c:v>
                </c:pt>
                <c:pt idx="31">
                  <c:v>20.02.19 09:00</c:v>
                </c:pt>
                <c:pt idx="32">
                  <c:v>20.02.19 10:00</c:v>
                </c:pt>
                <c:pt idx="33">
                  <c:v>20.02.19 11:00</c:v>
                </c:pt>
                <c:pt idx="34">
                  <c:v>20.02.19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0.51267999999999991</c:v>
                </c:pt>
                <c:pt idx="1">
                  <c:v>0.25340000000000001</c:v>
                </c:pt>
                <c:pt idx="2">
                  <c:v>0.13363999999999998</c:v>
                </c:pt>
                <c:pt idx="3">
                  <c:v>0.16156000000000001</c:v>
                </c:pt>
                <c:pt idx="4">
                  <c:v>0.16839999999999999</c:v>
                </c:pt>
                <c:pt idx="5">
                  <c:v>0.18940000000000001</c:v>
                </c:pt>
                <c:pt idx="6">
                  <c:v>0.35899999999999999</c:v>
                </c:pt>
                <c:pt idx="7">
                  <c:v>0.34092</c:v>
                </c:pt>
                <c:pt idx="8">
                  <c:v>0.46448</c:v>
                </c:pt>
                <c:pt idx="9">
                  <c:v>0.45923999999999998</c:v>
                </c:pt>
                <c:pt idx="10">
                  <c:v>0.42824000000000001</c:v>
                </c:pt>
                <c:pt idx="11">
                  <c:v>0.26727999999999996</c:v>
                </c:pt>
                <c:pt idx="12">
                  <c:v>0.19463999999999998</c:v>
                </c:pt>
                <c:pt idx="13">
                  <c:v>0.16184000000000001</c:v>
                </c:pt>
                <c:pt idx="14">
                  <c:v>0.14780000000000001</c:v>
                </c:pt>
                <c:pt idx="15">
                  <c:v>0.15859999999999999</c:v>
                </c:pt>
                <c:pt idx="16">
                  <c:v>0.19900000000000001</c:v>
                </c:pt>
                <c:pt idx="17">
                  <c:v>0.31336000000000003</c:v>
                </c:pt>
                <c:pt idx="18">
                  <c:v>0.37204000000000004</c:v>
                </c:pt>
                <c:pt idx="19">
                  <c:v>0.35975999999999997</c:v>
                </c:pt>
                <c:pt idx="20">
                  <c:v>0.29316000000000003</c:v>
                </c:pt>
                <c:pt idx="21">
                  <c:v>0.32156000000000001</c:v>
                </c:pt>
                <c:pt idx="22">
                  <c:v>0.21068000000000001</c:v>
                </c:pt>
                <c:pt idx="23">
                  <c:v>0.28588000000000002</c:v>
                </c:pt>
                <c:pt idx="24">
                  <c:v>0.2742</c:v>
                </c:pt>
                <c:pt idx="25">
                  <c:v>0.20899999999999999</c:v>
                </c:pt>
                <c:pt idx="26">
                  <c:v>0.15464</c:v>
                </c:pt>
                <c:pt idx="27">
                  <c:v>0.12648000000000001</c:v>
                </c:pt>
                <c:pt idx="28">
                  <c:v>7.604000000000001E-2</c:v>
                </c:pt>
                <c:pt idx="29">
                  <c:v>0.18068000000000001</c:v>
                </c:pt>
                <c:pt idx="30">
                  <c:v>0.29380000000000001</c:v>
                </c:pt>
                <c:pt idx="31">
                  <c:v>0.46588000000000002</c:v>
                </c:pt>
                <c:pt idx="32">
                  <c:v>0.41064000000000001</c:v>
                </c:pt>
                <c:pt idx="33">
                  <c:v>0.36019999999999996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19.02.19 01:00</c:v>
                </c:pt>
                <c:pt idx="1">
                  <c:v>19.02.19 02:00</c:v>
                </c:pt>
                <c:pt idx="2">
                  <c:v>19.02.19 03:00</c:v>
                </c:pt>
                <c:pt idx="3">
                  <c:v>19.02.19 04:00</c:v>
                </c:pt>
                <c:pt idx="4">
                  <c:v>19.02.19 05:00</c:v>
                </c:pt>
                <c:pt idx="5">
                  <c:v>19.02.19 06:00</c:v>
                </c:pt>
                <c:pt idx="6">
                  <c:v>19.02.19 07:00</c:v>
                </c:pt>
                <c:pt idx="7">
                  <c:v>19.02.19 08:00</c:v>
                </c:pt>
                <c:pt idx="8">
                  <c:v>19.02.19 09:00</c:v>
                </c:pt>
                <c:pt idx="9">
                  <c:v>19.02.19 10:00</c:v>
                </c:pt>
                <c:pt idx="10">
                  <c:v>19.02.19 11:00</c:v>
                </c:pt>
                <c:pt idx="11">
                  <c:v>19.02.19 12:00</c:v>
                </c:pt>
                <c:pt idx="12">
                  <c:v>19.02.19 13:00</c:v>
                </c:pt>
                <c:pt idx="13">
                  <c:v>19.02.19 14:00</c:v>
                </c:pt>
                <c:pt idx="14">
                  <c:v>19.02.19 15:00</c:v>
                </c:pt>
                <c:pt idx="15">
                  <c:v>19.02.19 16:00</c:v>
                </c:pt>
                <c:pt idx="16">
                  <c:v>19.02.19 17:00</c:v>
                </c:pt>
                <c:pt idx="17">
                  <c:v>19.02.19 18:00</c:v>
                </c:pt>
                <c:pt idx="18">
                  <c:v>19.02.19 19:00</c:v>
                </c:pt>
                <c:pt idx="19">
                  <c:v>19.02.19 20:00</c:v>
                </c:pt>
                <c:pt idx="20">
                  <c:v>19.02.19 21:00</c:v>
                </c:pt>
                <c:pt idx="21">
                  <c:v>19.02.19 22:00</c:v>
                </c:pt>
                <c:pt idx="22">
                  <c:v>19.02.19 23:00</c:v>
                </c:pt>
                <c:pt idx="23">
                  <c:v>20.02.19 00:00</c:v>
                </c:pt>
                <c:pt idx="24">
                  <c:v>20.02.19 01:00</c:v>
                </c:pt>
                <c:pt idx="25">
                  <c:v>20.02.19 02:00</c:v>
                </c:pt>
                <c:pt idx="26">
                  <c:v>20.02.19 03:00</c:v>
                </c:pt>
                <c:pt idx="27">
                  <c:v>20.02.19 04:00</c:v>
                </c:pt>
                <c:pt idx="28">
                  <c:v>20.02.19 05:00</c:v>
                </c:pt>
                <c:pt idx="29">
                  <c:v>20.02.19 07:00</c:v>
                </c:pt>
                <c:pt idx="30">
                  <c:v>20.02.19 08:00</c:v>
                </c:pt>
                <c:pt idx="31">
                  <c:v>20.02.19 09:00</c:v>
                </c:pt>
                <c:pt idx="32">
                  <c:v>20.02.19 10:00</c:v>
                </c:pt>
                <c:pt idx="33">
                  <c:v>20.02.19 11:00</c:v>
                </c:pt>
                <c:pt idx="34">
                  <c:v>20.02.19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8.7765999999999997E-2</c:v>
                </c:pt>
                <c:pt idx="1">
                  <c:v>5.5929999999999994E-2</c:v>
                </c:pt>
                <c:pt idx="2">
                  <c:v>4.2604000000000003E-2</c:v>
                </c:pt>
                <c:pt idx="3">
                  <c:v>4.5955999999999997E-2</c:v>
                </c:pt>
                <c:pt idx="4">
                  <c:v>4.8236000000000001E-2</c:v>
                </c:pt>
                <c:pt idx="5">
                  <c:v>5.1444000000000004E-2</c:v>
                </c:pt>
                <c:pt idx="6">
                  <c:v>6.7816000000000001E-2</c:v>
                </c:pt>
                <c:pt idx="7">
                  <c:v>0.100024</c:v>
                </c:pt>
                <c:pt idx="8">
                  <c:v>0.110606</c:v>
                </c:pt>
                <c:pt idx="9">
                  <c:v>9.5939999999999998E-2</c:v>
                </c:pt>
                <c:pt idx="10">
                  <c:v>7.5974E-2</c:v>
                </c:pt>
                <c:pt idx="11">
                  <c:v>6.4876000000000003E-2</c:v>
                </c:pt>
                <c:pt idx="12">
                  <c:v>6.1429999999999998E-2</c:v>
                </c:pt>
                <c:pt idx="13">
                  <c:v>5.042E-2</c:v>
                </c:pt>
                <c:pt idx="14">
                  <c:v>5.3029999999999994E-2</c:v>
                </c:pt>
                <c:pt idx="15">
                  <c:v>5.3475999999999996E-2</c:v>
                </c:pt>
                <c:pt idx="16">
                  <c:v>5.5014E-2</c:v>
                </c:pt>
                <c:pt idx="17">
                  <c:v>6.6360000000000002E-2</c:v>
                </c:pt>
                <c:pt idx="18">
                  <c:v>7.7950000000000005E-2</c:v>
                </c:pt>
                <c:pt idx="19">
                  <c:v>7.8175999999999995E-2</c:v>
                </c:pt>
                <c:pt idx="20">
                  <c:v>8.1799999999999998E-2</c:v>
                </c:pt>
                <c:pt idx="21">
                  <c:v>7.8670000000000004E-2</c:v>
                </c:pt>
                <c:pt idx="22">
                  <c:v>7.8628000000000003E-2</c:v>
                </c:pt>
                <c:pt idx="23">
                  <c:v>0.14514000000000002</c:v>
                </c:pt>
                <c:pt idx="24">
                  <c:v>9.1340000000000005E-2</c:v>
                </c:pt>
                <c:pt idx="25">
                  <c:v>7.7549999999999994E-2</c:v>
                </c:pt>
                <c:pt idx="26">
                  <c:v>6.5894000000000008E-2</c:v>
                </c:pt>
                <c:pt idx="27">
                  <c:v>4.8760000000000005E-2</c:v>
                </c:pt>
                <c:pt idx="28">
                  <c:v>4.3874000000000003E-2</c:v>
                </c:pt>
                <c:pt idx="29">
                  <c:v>3.5313999999999998E-2</c:v>
                </c:pt>
                <c:pt idx="30">
                  <c:v>6.7655999999999994E-2</c:v>
                </c:pt>
                <c:pt idx="31">
                  <c:v>9.6626000000000004E-2</c:v>
                </c:pt>
                <c:pt idx="32">
                  <c:v>7.9575999999999994E-2</c:v>
                </c:pt>
                <c:pt idx="33">
                  <c:v>6.4213999999999993E-2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19.02.19 01:00</c:v>
                </c:pt>
                <c:pt idx="1">
                  <c:v>19.02.19 02:00</c:v>
                </c:pt>
                <c:pt idx="2">
                  <c:v>19.02.19 03:00</c:v>
                </c:pt>
                <c:pt idx="3">
                  <c:v>19.02.19 04:00</c:v>
                </c:pt>
                <c:pt idx="4">
                  <c:v>19.02.19 05:00</c:v>
                </c:pt>
                <c:pt idx="5">
                  <c:v>19.02.19 06:00</c:v>
                </c:pt>
                <c:pt idx="6">
                  <c:v>19.02.19 07:00</c:v>
                </c:pt>
                <c:pt idx="7">
                  <c:v>19.02.19 08:00</c:v>
                </c:pt>
                <c:pt idx="8">
                  <c:v>19.02.19 09:00</c:v>
                </c:pt>
                <c:pt idx="9">
                  <c:v>19.02.19 10:00</c:v>
                </c:pt>
                <c:pt idx="10">
                  <c:v>19.02.19 11:00</c:v>
                </c:pt>
                <c:pt idx="11">
                  <c:v>19.02.19 12:00</c:v>
                </c:pt>
                <c:pt idx="12">
                  <c:v>19.02.19 13:00</c:v>
                </c:pt>
                <c:pt idx="13">
                  <c:v>19.02.19 14:00</c:v>
                </c:pt>
                <c:pt idx="14">
                  <c:v>19.02.19 15:00</c:v>
                </c:pt>
                <c:pt idx="15">
                  <c:v>19.02.19 16:00</c:v>
                </c:pt>
                <c:pt idx="16">
                  <c:v>19.02.19 17:00</c:v>
                </c:pt>
                <c:pt idx="17">
                  <c:v>19.02.19 18:00</c:v>
                </c:pt>
                <c:pt idx="18">
                  <c:v>19.02.19 19:00</c:v>
                </c:pt>
                <c:pt idx="19">
                  <c:v>19.02.19 20:00</c:v>
                </c:pt>
                <c:pt idx="20">
                  <c:v>19.02.19 21:00</c:v>
                </c:pt>
                <c:pt idx="21">
                  <c:v>19.02.19 22:00</c:v>
                </c:pt>
                <c:pt idx="22">
                  <c:v>19.02.19 23:00</c:v>
                </c:pt>
                <c:pt idx="23">
                  <c:v>20.02.19 00:00</c:v>
                </c:pt>
                <c:pt idx="24">
                  <c:v>20.02.19 01:00</c:v>
                </c:pt>
                <c:pt idx="25">
                  <c:v>20.02.19 02:00</c:v>
                </c:pt>
                <c:pt idx="26">
                  <c:v>20.02.19 03:00</c:v>
                </c:pt>
                <c:pt idx="27">
                  <c:v>20.02.19 04:00</c:v>
                </c:pt>
                <c:pt idx="28">
                  <c:v>20.02.19 05:00</c:v>
                </c:pt>
                <c:pt idx="29">
                  <c:v>20.02.19 07:00</c:v>
                </c:pt>
                <c:pt idx="30">
                  <c:v>20.02.19 08:00</c:v>
                </c:pt>
                <c:pt idx="31">
                  <c:v>20.02.19 09:00</c:v>
                </c:pt>
                <c:pt idx="32">
                  <c:v>20.02.19 10:00</c:v>
                </c:pt>
                <c:pt idx="33">
                  <c:v>20.02.19 11:00</c:v>
                </c:pt>
                <c:pt idx="34">
                  <c:v>20.02.19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8.9900000000000008E-2</c:v>
                </c:pt>
                <c:pt idx="1">
                  <c:v>9.042E-2</c:v>
                </c:pt>
                <c:pt idx="2">
                  <c:v>8.9419999999999999E-2</c:v>
                </c:pt>
                <c:pt idx="3">
                  <c:v>8.9160000000000003E-2</c:v>
                </c:pt>
                <c:pt idx="4">
                  <c:v>8.8639999999999997E-2</c:v>
                </c:pt>
                <c:pt idx="5">
                  <c:v>8.7739999999999999E-2</c:v>
                </c:pt>
                <c:pt idx="6">
                  <c:v>8.7499999999999994E-2</c:v>
                </c:pt>
                <c:pt idx="7">
                  <c:v>8.838E-2</c:v>
                </c:pt>
                <c:pt idx="8">
                  <c:v>8.7999999999999995E-2</c:v>
                </c:pt>
                <c:pt idx="9">
                  <c:v>8.8739999999999999E-2</c:v>
                </c:pt>
                <c:pt idx="10">
                  <c:v>8.8779999999999998E-2</c:v>
                </c:pt>
                <c:pt idx="11">
                  <c:v>9.0079999999999993E-2</c:v>
                </c:pt>
                <c:pt idx="12">
                  <c:v>9.01E-2</c:v>
                </c:pt>
                <c:pt idx="13">
                  <c:v>9.0879999999999989E-2</c:v>
                </c:pt>
                <c:pt idx="14">
                  <c:v>9.282E-2</c:v>
                </c:pt>
                <c:pt idx="15">
                  <c:v>9.6560000000000007E-2</c:v>
                </c:pt>
                <c:pt idx="16">
                  <c:v>9.5680000000000001E-2</c:v>
                </c:pt>
                <c:pt idx="17">
                  <c:v>9.5519999999999994E-2</c:v>
                </c:pt>
                <c:pt idx="18">
                  <c:v>9.4579999999999997E-2</c:v>
                </c:pt>
                <c:pt idx="19">
                  <c:v>9.4640000000000002E-2</c:v>
                </c:pt>
                <c:pt idx="20">
                  <c:v>9.4299999999999995E-2</c:v>
                </c:pt>
                <c:pt idx="21">
                  <c:v>9.5060000000000006E-2</c:v>
                </c:pt>
                <c:pt idx="22">
                  <c:v>9.5280000000000004E-2</c:v>
                </c:pt>
                <c:pt idx="23">
                  <c:v>9.4120000000000009E-2</c:v>
                </c:pt>
                <c:pt idx="24">
                  <c:v>9.3120000000000008E-2</c:v>
                </c:pt>
                <c:pt idx="25">
                  <c:v>9.3379999999999991E-2</c:v>
                </c:pt>
                <c:pt idx="26">
                  <c:v>9.3659999999999993E-2</c:v>
                </c:pt>
                <c:pt idx="27">
                  <c:v>9.3799999999999994E-2</c:v>
                </c:pt>
                <c:pt idx="28">
                  <c:v>9.2319999999999999E-2</c:v>
                </c:pt>
                <c:pt idx="29">
                  <c:v>9.2959999999999987E-2</c:v>
                </c:pt>
                <c:pt idx="30">
                  <c:v>9.2439999999999994E-2</c:v>
                </c:pt>
                <c:pt idx="31">
                  <c:v>9.240000000000001E-2</c:v>
                </c:pt>
                <c:pt idx="32">
                  <c:v>9.264E-2</c:v>
                </c:pt>
                <c:pt idx="33">
                  <c:v>9.2540000000000011E-2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2567168"/>
        <c:axId val="232568704"/>
      </c:lineChart>
      <c:catAx>
        <c:axId val="232567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25687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25687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2567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00000000000066E-2"/>
          <c:y val="4.2857142857142913E-2"/>
          <c:w val="0.6096218326932568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0.97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0.96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637184"/>
        <c:axId val="232638720"/>
      </c:barChart>
      <c:catAx>
        <c:axId val="23263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263872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32638720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2637184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9"/>
        <c:delete val="1"/>
      </c:legendEntry>
      <c:layout>
        <c:manualLayout>
          <c:xMode val="edge"/>
          <c:yMode val="edge"/>
          <c:x val="0.66880000000000095"/>
          <c:y val="1.456857402361489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CAE490-E2B1-45D6-AE6D-B589A33A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2019-02-20T10:07:00Z</dcterms:created>
  <dcterms:modified xsi:type="dcterms:W3CDTF">2019-02-20T10:25:00Z</dcterms:modified>
</cp:coreProperties>
</file>