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proofErr w:type="gramStart"/>
      <w:r>
        <w:t xml:space="preserve">По данным непрерывных измерений на автоматических станциях, установленных в Минске, </w:t>
      </w:r>
      <w:r w:rsidR="00D16688">
        <w:t>1</w:t>
      </w:r>
      <w:r w:rsidR="00630F74">
        <w:t>9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630F74">
        <w:t>20</w:t>
      </w:r>
      <w:r w:rsidR="007E3918">
        <w:t xml:space="preserve"> мая</w:t>
      </w:r>
      <w:r>
        <w:t xml:space="preserve"> </w:t>
      </w:r>
      <w:r w:rsidR="00630F74">
        <w:t>максимальная из разовых концентрация азота диоксида составляла 0,</w:t>
      </w:r>
      <w:r w:rsidR="00630F74">
        <w:t>3</w:t>
      </w:r>
      <w:r w:rsidR="00630F74">
        <w:t xml:space="preserve"> ПДК.</w:t>
      </w:r>
      <w:proofErr w:type="gramEnd"/>
      <w:r w:rsidR="00630F74">
        <w:t xml:space="preserve"> С</w:t>
      </w:r>
      <w:r w:rsidR="00630F74" w:rsidRPr="00FE1E24">
        <w:t>одержание</w:t>
      </w:r>
      <w:r w:rsidR="00630F74">
        <w:t xml:space="preserve"> в воздухе</w:t>
      </w:r>
      <w:r w:rsidR="00630F74" w:rsidRPr="00FE1E24">
        <w:t xml:space="preserve"> </w:t>
      </w:r>
      <w:r w:rsidR="00630F74">
        <w:t xml:space="preserve">азота оксида, углерод оксида,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30F74">
        <w:rPr>
          <w:b/>
          <w:i/>
        </w:rPr>
        <w:t>19</w:t>
      </w:r>
      <w:r w:rsidR="0033668C">
        <w:rPr>
          <w:b/>
          <w:i/>
        </w:rPr>
        <w:t>-</w:t>
      </w:r>
      <w:r w:rsidR="00630F74">
        <w:rPr>
          <w:b/>
          <w:i/>
        </w:rPr>
        <w:t>20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630F74" w:rsidP="00630F74">
      <w:pPr>
        <w:ind w:firstLine="708"/>
        <w:jc w:val="both"/>
      </w:pPr>
      <w:r w:rsidRPr="002D74CA">
        <w:t>П</w:t>
      </w:r>
      <w:r>
        <w:t xml:space="preserve">о данным непрерывных измерений </w:t>
      </w:r>
      <w:r w:rsidRPr="002D74CA">
        <w:t xml:space="preserve">в воздухе </w:t>
      </w:r>
      <w:r>
        <w:rPr>
          <w:color w:val="000000"/>
          <w:szCs w:val="22"/>
        </w:rPr>
        <w:t>Могилева</w:t>
      </w:r>
      <w:r>
        <w:rPr>
          <w:color w:val="000000"/>
          <w:szCs w:val="22"/>
        </w:rPr>
        <w:t xml:space="preserve"> (район ул. 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>, 4</w:t>
      </w:r>
      <w:r>
        <w:rPr>
          <w:color w:val="000000"/>
          <w:szCs w:val="22"/>
        </w:rPr>
        <w:t xml:space="preserve">) </w:t>
      </w:r>
      <w:r>
        <w:t xml:space="preserve">зафиксировано </w:t>
      </w:r>
      <w:r w:rsidR="00284C6A">
        <w:t xml:space="preserve">незначительное </w:t>
      </w:r>
      <w:r>
        <w:t>превышение</w:t>
      </w:r>
      <w:r w:rsidR="00284C6A">
        <w:t xml:space="preserve"> норматива качества </w:t>
      </w:r>
      <w:r w:rsidRPr="00CB4808">
        <w:t>по твердым частицам фракции ра</w:t>
      </w:r>
      <w:r>
        <w:t>змером до 10 микрон (далее – ТЧ10).</w:t>
      </w:r>
      <w:r w:rsidRPr="00231FBB">
        <w:t xml:space="preserve"> </w:t>
      </w:r>
      <w:r w:rsidRPr="00CB4808">
        <w:t>Среднесуточные к</w:t>
      </w:r>
      <w:r>
        <w:t xml:space="preserve">онцентрации ТЧ10 в воздухе </w:t>
      </w:r>
      <w:r w:rsidR="00284C6A">
        <w:t>на станции фонового мониторинга в Березинском заповеднике</w:t>
      </w:r>
      <w:r w:rsidR="00284C6A">
        <w:t xml:space="preserve">, Гродно, </w:t>
      </w:r>
      <w:r w:rsidR="00B466ED">
        <w:t>Минска</w:t>
      </w:r>
      <w:r>
        <w:t>,</w:t>
      </w:r>
      <w:r w:rsidR="00284C6A">
        <w:t xml:space="preserve"> других районах</w:t>
      </w:r>
      <w:r>
        <w:t xml:space="preserve"> Могилев</w:t>
      </w:r>
      <w:r w:rsidR="00284C6A">
        <w:t>а и Гомел</w:t>
      </w:r>
      <w:r w:rsidR="00B466ED">
        <w:t>я</w:t>
      </w:r>
      <w:r>
        <w:t xml:space="preserve"> </w:t>
      </w:r>
      <w:r w:rsidRPr="00EE1CEE">
        <w:t>варьировались в диапазоне</w:t>
      </w:r>
      <w:r>
        <w:t xml:space="preserve"> 0,1 – 0,8 </w:t>
      </w:r>
      <w:r w:rsidRPr="00EE1CEE">
        <w:t>ПДК.</w:t>
      </w:r>
      <w:r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721E8D">
        <w:t>ые</w:t>
      </w:r>
      <w:r w:rsidRPr="004B09CB">
        <w:t xml:space="preserve"> концентраци</w:t>
      </w:r>
      <w:r w:rsidR="00721E8D">
        <w:t>и</w:t>
      </w:r>
      <w:r w:rsidRPr="004B09CB">
        <w:t xml:space="preserve"> твердых частиц фракции размером до 2,5 микрон в воздухе Жлобина (район ул. </w:t>
      </w:r>
      <w:proofErr w:type="gramStart"/>
      <w:r w:rsidRPr="004B09CB">
        <w:t>Пригородная</w:t>
      </w:r>
      <w:proofErr w:type="gramEnd"/>
      <w:r w:rsidRPr="004B09CB">
        <w:t>)</w:t>
      </w:r>
      <w:r w:rsidR="009D3C00">
        <w:t xml:space="preserve"> </w:t>
      </w:r>
      <w:r w:rsidR="00630F74">
        <w:t>превышала норматив качества в 1,</w:t>
      </w:r>
      <w:r w:rsidR="00630F74">
        <w:t>1</w:t>
      </w:r>
      <w:r w:rsidR="00630F74">
        <w:t xml:space="preserve"> раза</w:t>
      </w:r>
      <w:r w:rsidR="006C6643">
        <w:t xml:space="preserve">, в воздухе </w:t>
      </w:r>
      <w:r w:rsidR="006C6643" w:rsidRPr="004B09CB">
        <w:t>Минска (микрорайон «Уручье»)</w:t>
      </w:r>
      <w:r w:rsidR="006C6643">
        <w:t xml:space="preserve"> составляла 0,</w:t>
      </w:r>
      <w:r w:rsidR="00630F74">
        <w:t>5</w:t>
      </w:r>
      <w:r w:rsidR="006C6643">
        <w:t xml:space="preserve"> ПДК.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bookmarkStart w:id="0" w:name="_GoBack"/>
      <w:bookmarkEnd w:id="0"/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16688">
        <w:rPr>
          <w:b/>
          <w:i/>
        </w:rPr>
        <w:t>1</w:t>
      </w:r>
      <w:r w:rsidR="00630F74">
        <w:rPr>
          <w:b/>
          <w:i/>
        </w:rPr>
        <w:t>9</w:t>
      </w:r>
      <w:r w:rsidR="007E3918">
        <w:rPr>
          <w:b/>
          <w:i/>
        </w:rPr>
        <w:t xml:space="preserve"> 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19.05.22 01:00</c:v>
                </c:pt>
                <c:pt idx="1">
                  <c:v>19.05.22 02:00</c:v>
                </c:pt>
                <c:pt idx="2">
                  <c:v>19.05.22 03:00</c:v>
                </c:pt>
                <c:pt idx="3">
                  <c:v>19.05.22 04:00</c:v>
                </c:pt>
                <c:pt idx="4">
                  <c:v>19.05.22 05:00</c:v>
                </c:pt>
                <c:pt idx="5">
                  <c:v>19.05.22 06:00</c:v>
                </c:pt>
                <c:pt idx="6">
                  <c:v>19.05.22 07:00</c:v>
                </c:pt>
                <c:pt idx="7">
                  <c:v>19.05.22 08:00</c:v>
                </c:pt>
                <c:pt idx="8">
                  <c:v>19.05.22 09:00</c:v>
                </c:pt>
                <c:pt idx="9">
                  <c:v>19.05.22 10:00</c:v>
                </c:pt>
                <c:pt idx="10">
                  <c:v>19.05.22 11:00</c:v>
                </c:pt>
                <c:pt idx="11">
                  <c:v>19.05.22 12:00</c:v>
                </c:pt>
                <c:pt idx="12">
                  <c:v>19.05.22 13:00</c:v>
                </c:pt>
                <c:pt idx="13">
                  <c:v>19.05.22 14:00</c:v>
                </c:pt>
                <c:pt idx="14">
                  <c:v>19.05.22 15:00</c:v>
                </c:pt>
                <c:pt idx="15">
                  <c:v>19.05.22 16:00</c:v>
                </c:pt>
                <c:pt idx="16">
                  <c:v>19.05.22 17:00</c:v>
                </c:pt>
                <c:pt idx="17">
                  <c:v>19.05.22 18:00</c:v>
                </c:pt>
                <c:pt idx="18">
                  <c:v>19.05.22 19:00</c:v>
                </c:pt>
                <c:pt idx="19">
                  <c:v>19.05.22 20:00</c:v>
                </c:pt>
                <c:pt idx="20">
                  <c:v>19.05.22 21:00</c:v>
                </c:pt>
                <c:pt idx="21">
                  <c:v>19.05.22 22:00</c:v>
                </c:pt>
                <c:pt idx="22">
                  <c:v>19.05.22 23:00</c:v>
                </c:pt>
                <c:pt idx="23">
                  <c:v>20.05.22 00:00</c:v>
                </c:pt>
                <c:pt idx="24">
                  <c:v>20.05.22 01:00</c:v>
                </c:pt>
                <c:pt idx="25">
                  <c:v>20.05.22 02:00</c:v>
                </c:pt>
                <c:pt idx="26">
                  <c:v>20.05.22 03:00</c:v>
                </c:pt>
                <c:pt idx="27">
                  <c:v>20.05.22 04:00</c:v>
                </c:pt>
                <c:pt idx="28">
                  <c:v>20.05.22 05:00</c:v>
                </c:pt>
                <c:pt idx="29">
                  <c:v>20.05.22 07:00</c:v>
                </c:pt>
                <c:pt idx="30">
                  <c:v>20.05.22 08:00</c:v>
                </c:pt>
                <c:pt idx="31">
                  <c:v>20.05.22 09:00</c:v>
                </c:pt>
                <c:pt idx="32">
                  <c:v>20.05.22 10:00</c:v>
                </c:pt>
                <c:pt idx="33">
                  <c:v>20.05.22 11:00</c:v>
                </c:pt>
                <c:pt idx="34">
                  <c:v>20.05.22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6.1280000000000001E-2</c:v>
                </c:pt>
                <c:pt idx="1">
                  <c:v>5.3200000000000004E-2</c:v>
                </c:pt>
                <c:pt idx="2">
                  <c:v>5.3880000000000004E-2</c:v>
                </c:pt>
                <c:pt idx="3">
                  <c:v>7.9159999999999994E-2</c:v>
                </c:pt>
                <c:pt idx="4">
                  <c:v>5.1360000000000003E-2</c:v>
                </c:pt>
                <c:pt idx="5">
                  <c:v>8.4360000000000004E-2</c:v>
                </c:pt>
                <c:pt idx="6">
                  <c:v>0.10664</c:v>
                </c:pt>
                <c:pt idx="7">
                  <c:v>9.7200000000000009E-2</c:v>
                </c:pt>
                <c:pt idx="8">
                  <c:v>0.11244</c:v>
                </c:pt>
                <c:pt idx="9">
                  <c:v>8.7239999999999998E-2</c:v>
                </c:pt>
                <c:pt idx="10">
                  <c:v>8.5400000000000004E-2</c:v>
                </c:pt>
                <c:pt idx="11">
                  <c:v>7.0760000000000003E-2</c:v>
                </c:pt>
                <c:pt idx="12">
                  <c:v>8.9279999999999998E-2</c:v>
                </c:pt>
                <c:pt idx="13">
                  <c:v>0.12840000000000001</c:v>
                </c:pt>
                <c:pt idx="14">
                  <c:v>8.6360000000000006E-2</c:v>
                </c:pt>
                <c:pt idx="15">
                  <c:v>9.0120000000000006E-2</c:v>
                </c:pt>
                <c:pt idx="16">
                  <c:v>8.5639999999999994E-2</c:v>
                </c:pt>
                <c:pt idx="17">
                  <c:v>8.7319999999999995E-2</c:v>
                </c:pt>
                <c:pt idx="18">
                  <c:v>8.3920000000000008E-2</c:v>
                </c:pt>
                <c:pt idx="19">
                  <c:v>9.1079999999999994E-2</c:v>
                </c:pt>
                <c:pt idx="20">
                  <c:v>0.16444</c:v>
                </c:pt>
                <c:pt idx="21">
                  <c:v>0.18343999999999999</c:v>
                </c:pt>
                <c:pt idx="22">
                  <c:v>0.1812</c:v>
                </c:pt>
                <c:pt idx="23">
                  <c:v>0.12064</c:v>
                </c:pt>
                <c:pt idx="24">
                  <c:v>7.3480000000000004E-2</c:v>
                </c:pt>
                <c:pt idx="25">
                  <c:v>7.1040000000000006E-2</c:v>
                </c:pt>
                <c:pt idx="26">
                  <c:v>4.6560000000000004E-2</c:v>
                </c:pt>
                <c:pt idx="27">
                  <c:v>6.0319999999999999E-2</c:v>
                </c:pt>
                <c:pt idx="28">
                  <c:v>8.1159999999999996E-2</c:v>
                </c:pt>
                <c:pt idx="29">
                  <c:v>0.13668</c:v>
                </c:pt>
                <c:pt idx="30">
                  <c:v>0.14699999999999999</c:v>
                </c:pt>
                <c:pt idx="31">
                  <c:v>0.16716</c:v>
                </c:pt>
                <c:pt idx="32">
                  <c:v>0.15319999999999998</c:v>
                </c:pt>
                <c:pt idx="33">
                  <c:v>0.10407999999999999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19.05.22 01:00</c:v>
                </c:pt>
                <c:pt idx="1">
                  <c:v>19.05.22 02:00</c:v>
                </c:pt>
                <c:pt idx="2">
                  <c:v>19.05.22 03:00</c:v>
                </c:pt>
                <c:pt idx="3">
                  <c:v>19.05.22 04:00</c:v>
                </c:pt>
                <c:pt idx="4">
                  <c:v>19.05.22 05:00</c:v>
                </c:pt>
                <c:pt idx="5">
                  <c:v>19.05.22 06:00</c:v>
                </c:pt>
                <c:pt idx="6">
                  <c:v>19.05.22 07:00</c:v>
                </c:pt>
                <c:pt idx="7">
                  <c:v>19.05.22 08:00</c:v>
                </c:pt>
                <c:pt idx="8">
                  <c:v>19.05.22 09:00</c:v>
                </c:pt>
                <c:pt idx="9">
                  <c:v>19.05.22 10:00</c:v>
                </c:pt>
                <c:pt idx="10">
                  <c:v>19.05.22 11:00</c:v>
                </c:pt>
                <c:pt idx="11">
                  <c:v>19.05.22 12:00</c:v>
                </c:pt>
                <c:pt idx="12">
                  <c:v>19.05.22 13:00</c:v>
                </c:pt>
                <c:pt idx="13">
                  <c:v>19.05.22 14:00</c:v>
                </c:pt>
                <c:pt idx="14">
                  <c:v>19.05.22 15:00</c:v>
                </c:pt>
                <c:pt idx="15">
                  <c:v>19.05.22 16:00</c:v>
                </c:pt>
                <c:pt idx="16">
                  <c:v>19.05.22 17:00</c:v>
                </c:pt>
                <c:pt idx="17">
                  <c:v>19.05.22 18:00</c:v>
                </c:pt>
                <c:pt idx="18">
                  <c:v>19.05.22 19:00</c:v>
                </c:pt>
                <c:pt idx="19">
                  <c:v>19.05.22 20:00</c:v>
                </c:pt>
                <c:pt idx="20">
                  <c:v>19.05.22 21:00</c:v>
                </c:pt>
                <c:pt idx="21">
                  <c:v>19.05.22 22:00</c:v>
                </c:pt>
                <c:pt idx="22">
                  <c:v>19.05.22 23:00</c:v>
                </c:pt>
                <c:pt idx="23">
                  <c:v>20.05.22 00:00</c:v>
                </c:pt>
                <c:pt idx="24">
                  <c:v>20.05.22 01:00</c:v>
                </c:pt>
                <c:pt idx="25">
                  <c:v>20.05.22 02:00</c:v>
                </c:pt>
                <c:pt idx="26">
                  <c:v>20.05.22 03:00</c:v>
                </c:pt>
                <c:pt idx="27">
                  <c:v>20.05.22 04:00</c:v>
                </c:pt>
                <c:pt idx="28">
                  <c:v>20.05.22 05:00</c:v>
                </c:pt>
                <c:pt idx="29">
                  <c:v>20.05.22 07:00</c:v>
                </c:pt>
                <c:pt idx="30">
                  <c:v>20.05.22 08:00</c:v>
                </c:pt>
                <c:pt idx="31">
                  <c:v>20.05.22 09:00</c:v>
                </c:pt>
                <c:pt idx="32">
                  <c:v>20.05.22 10:00</c:v>
                </c:pt>
                <c:pt idx="33">
                  <c:v>20.05.22 11:00</c:v>
                </c:pt>
                <c:pt idx="34">
                  <c:v>20.05.22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1.6426E-2</c:v>
                </c:pt>
                <c:pt idx="1">
                  <c:v>1.6345999999999999E-2</c:v>
                </c:pt>
                <c:pt idx="2">
                  <c:v>1.5624000000000001E-2</c:v>
                </c:pt>
                <c:pt idx="3">
                  <c:v>1.6454E-2</c:v>
                </c:pt>
                <c:pt idx="4">
                  <c:v>1.5546000000000001E-2</c:v>
                </c:pt>
                <c:pt idx="5">
                  <c:v>1.8169999999999999E-2</c:v>
                </c:pt>
                <c:pt idx="6">
                  <c:v>2.1490000000000002E-2</c:v>
                </c:pt>
                <c:pt idx="7">
                  <c:v>2.5874000000000001E-2</c:v>
                </c:pt>
                <c:pt idx="8">
                  <c:v>3.1213999999999999E-2</c:v>
                </c:pt>
                <c:pt idx="9">
                  <c:v>2.2513999999999999E-2</c:v>
                </c:pt>
                <c:pt idx="10">
                  <c:v>2.0653999999999999E-2</c:v>
                </c:pt>
                <c:pt idx="11">
                  <c:v>1.8404E-2</c:v>
                </c:pt>
                <c:pt idx="12">
                  <c:v>1.9719999999999998E-2</c:v>
                </c:pt>
                <c:pt idx="13">
                  <c:v>2.3643999999999998E-2</c:v>
                </c:pt>
                <c:pt idx="14">
                  <c:v>1.9736E-2</c:v>
                </c:pt>
                <c:pt idx="15">
                  <c:v>2.0046000000000001E-2</c:v>
                </c:pt>
                <c:pt idx="16">
                  <c:v>2.0049999999999998E-2</c:v>
                </c:pt>
                <c:pt idx="17">
                  <c:v>2.3349999999999999E-2</c:v>
                </c:pt>
                <c:pt idx="18">
                  <c:v>2.2734000000000001E-2</c:v>
                </c:pt>
                <c:pt idx="19">
                  <c:v>2.3094E-2</c:v>
                </c:pt>
                <c:pt idx="20">
                  <c:v>3.2554E-2</c:v>
                </c:pt>
                <c:pt idx="21">
                  <c:v>3.8044000000000001E-2</c:v>
                </c:pt>
                <c:pt idx="22">
                  <c:v>3.9045999999999997E-2</c:v>
                </c:pt>
                <c:pt idx="23">
                  <c:v>2.862E-2</c:v>
                </c:pt>
                <c:pt idx="24">
                  <c:v>2.1583999999999999E-2</c:v>
                </c:pt>
                <c:pt idx="25">
                  <c:v>1.8556E-2</c:v>
                </c:pt>
                <c:pt idx="26">
                  <c:v>1.685E-2</c:v>
                </c:pt>
                <c:pt idx="27">
                  <c:v>1.6975999999999998E-2</c:v>
                </c:pt>
                <c:pt idx="28">
                  <c:v>1.8359999999999998E-2</c:v>
                </c:pt>
                <c:pt idx="29">
                  <c:v>2.3936000000000002E-2</c:v>
                </c:pt>
                <c:pt idx="30">
                  <c:v>2.9250000000000002E-2</c:v>
                </c:pt>
                <c:pt idx="31">
                  <c:v>3.7080000000000002E-2</c:v>
                </c:pt>
                <c:pt idx="32">
                  <c:v>4.5190000000000001E-2</c:v>
                </c:pt>
                <c:pt idx="33">
                  <c:v>2.5894E-2</c:v>
                </c:pt>
                <c:pt idx="34">
                  <c:v>2.181E-2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19.05.22 01:00</c:v>
                </c:pt>
                <c:pt idx="1">
                  <c:v>19.05.22 02:00</c:v>
                </c:pt>
                <c:pt idx="2">
                  <c:v>19.05.22 03:00</c:v>
                </c:pt>
                <c:pt idx="3">
                  <c:v>19.05.22 04:00</c:v>
                </c:pt>
                <c:pt idx="4">
                  <c:v>19.05.22 05:00</c:v>
                </c:pt>
                <c:pt idx="5">
                  <c:v>19.05.22 06:00</c:v>
                </c:pt>
                <c:pt idx="6">
                  <c:v>19.05.22 07:00</c:v>
                </c:pt>
                <c:pt idx="7">
                  <c:v>19.05.22 08:00</c:v>
                </c:pt>
                <c:pt idx="8">
                  <c:v>19.05.22 09:00</c:v>
                </c:pt>
                <c:pt idx="9">
                  <c:v>19.05.22 10:00</c:v>
                </c:pt>
                <c:pt idx="10">
                  <c:v>19.05.22 11:00</c:v>
                </c:pt>
                <c:pt idx="11">
                  <c:v>19.05.22 12:00</c:v>
                </c:pt>
                <c:pt idx="12">
                  <c:v>19.05.22 13:00</c:v>
                </c:pt>
                <c:pt idx="13">
                  <c:v>19.05.22 14:00</c:v>
                </c:pt>
                <c:pt idx="14">
                  <c:v>19.05.22 15:00</c:v>
                </c:pt>
                <c:pt idx="15">
                  <c:v>19.05.22 16:00</c:v>
                </c:pt>
                <c:pt idx="16">
                  <c:v>19.05.22 17:00</c:v>
                </c:pt>
                <c:pt idx="17">
                  <c:v>19.05.22 18:00</c:v>
                </c:pt>
                <c:pt idx="18">
                  <c:v>19.05.22 19:00</c:v>
                </c:pt>
                <c:pt idx="19">
                  <c:v>19.05.22 20:00</c:v>
                </c:pt>
                <c:pt idx="20">
                  <c:v>19.05.22 21:00</c:v>
                </c:pt>
                <c:pt idx="21">
                  <c:v>19.05.22 22:00</c:v>
                </c:pt>
                <c:pt idx="22">
                  <c:v>19.05.22 23:00</c:v>
                </c:pt>
                <c:pt idx="23">
                  <c:v>20.05.22 00:00</c:v>
                </c:pt>
                <c:pt idx="24">
                  <c:v>20.05.22 01:00</c:v>
                </c:pt>
                <c:pt idx="25">
                  <c:v>20.05.22 02:00</c:v>
                </c:pt>
                <c:pt idx="26">
                  <c:v>20.05.22 03:00</c:v>
                </c:pt>
                <c:pt idx="27">
                  <c:v>20.05.22 04:00</c:v>
                </c:pt>
                <c:pt idx="28">
                  <c:v>20.05.22 05:00</c:v>
                </c:pt>
                <c:pt idx="29">
                  <c:v>20.05.22 07:00</c:v>
                </c:pt>
                <c:pt idx="30">
                  <c:v>20.05.22 08:00</c:v>
                </c:pt>
                <c:pt idx="31">
                  <c:v>20.05.22 09:00</c:v>
                </c:pt>
                <c:pt idx="32">
                  <c:v>20.05.22 10:00</c:v>
                </c:pt>
                <c:pt idx="33">
                  <c:v>20.05.22 11:00</c:v>
                </c:pt>
                <c:pt idx="34">
                  <c:v>20.05.22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3.286E-2</c:v>
                </c:pt>
                <c:pt idx="1">
                  <c:v>3.304E-2</c:v>
                </c:pt>
                <c:pt idx="2">
                  <c:v>3.2920000000000005E-2</c:v>
                </c:pt>
                <c:pt idx="3">
                  <c:v>3.3119999999999997E-2</c:v>
                </c:pt>
                <c:pt idx="4">
                  <c:v>3.3079999999999998E-2</c:v>
                </c:pt>
                <c:pt idx="5">
                  <c:v>3.3100000000000004E-2</c:v>
                </c:pt>
                <c:pt idx="6">
                  <c:v>3.3239999999999999E-2</c:v>
                </c:pt>
                <c:pt idx="7">
                  <c:v>3.3280000000000004E-2</c:v>
                </c:pt>
                <c:pt idx="8">
                  <c:v>3.3299999999999996E-2</c:v>
                </c:pt>
                <c:pt idx="9">
                  <c:v>3.3399999999999999E-2</c:v>
                </c:pt>
                <c:pt idx="10">
                  <c:v>3.3340000000000002E-2</c:v>
                </c:pt>
                <c:pt idx="11">
                  <c:v>3.3259999999999998E-2</c:v>
                </c:pt>
                <c:pt idx="12">
                  <c:v>3.3600000000000005E-2</c:v>
                </c:pt>
                <c:pt idx="13">
                  <c:v>3.3960000000000004E-2</c:v>
                </c:pt>
                <c:pt idx="14">
                  <c:v>3.388E-2</c:v>
                </c:pt>
                <c:pt idx="15">
                  <c:v>3.3799999999999997E-2</c:v>
                </c:pt>
                <c:pt idx="16">
                  <c:v>3.3759999999999998E-2</c:v>
                </c:pt>
                <c:pt idx="17">
                  <c:v>3.3799999999999997E-2</c:v>
                </c:pt>
                <c:pt idx="18">
                  <c:v>3.372E-2</c:v>
                </c:pt>
                <c:pt idx="19">
                  <c:v>3.3299999999999996E-2</c:v>
                </c:pt>
                <c:pt idx="20">
                  <c:v>3.3659999999999995E-2</c:v>
                </c:pt>
                <c:pt idx="21">
                  <c:v>3.3780000000000004E-2</c:v>
                </c:pt>
                <c:pt idx="22">
                  <c:v>3.3640000000000003E-2</c:v>
                </c:pt>
                <c:pt idx="23">
                  <c:v>3.356E-2</c:v>
                </c:pt>
                <c:pt idx="24">
                  <c:v>3.3399999999999999E-2</c:v>
                </c:pt>
                <c:pt idx="25">
                  <c:v>3.3399999999999999E-2</c:v>
                </c:pt>
                <c:pt idx="26">
                  <c:v>3.3360000000000001E-2</c:v>
                </c:pt>
                <c:pt idx="27">
                  <c:v>3.3479999999999996E-2</c:v>
                </c:pt>
                <c:pt idx="28">
                  <c:v>3.3239999999999999E-2</c:v>
                </c:pt>
                <c:pt idx="29">
                  <c:v>3.3460000000000004E-2</c:v>
                </c:pt>
                <c:pt idx="30">
                  <c:v>3.3780000000000004E-2</c:v>
                </c:pt>
                <c:pt idx="31">
                  <c:v>3.3439999999999998E-2</c:v>
                </c:pt>
                <c:pt idx="32">
                  <c:v>3.354E-2</c:v>
                </c:pt>
                <c:pt idx="33">
                  <c:v>3.3419999999999998E-2</c:v>
                </c:pt>
                <c:pt idx="34">
                  <c:v>3.3680000000000002E-2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82112"/>
        <c:axId val="77884032"/>
      </c:lineChart>
      <c:catAx>
        <c:axId val="7788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884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7884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882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849344"/>
        <c:axId val="109285760"/>
      </c:barChart>
      <c:catAx>
        <c:axId val="101849344"/>
        <c:scaling>
          <c:orientation val="minMax"/>
        </c:scaling>
        <c:delete val="1"/>
        <c:axPos val="b"/>
        <c:majorTickMark val="out"/>
        <c:minorTickMark val="none"/>
        <c:tickLblPos val="nextTo"/>
        <c:crossAx val="109285760"/>
        <c:crosses val="autoZero"/>
        <c:auto val="1"/>
        <c:lblAlgn val="ctr"/>
        <c:lblOffset val="100"/>
        <c:noMultiLvlLbl val="0"/>
      </c:catAx>
      <c:valAx>
        <c:axId val="109285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184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2.4305555555555556E-2"/>
          <c:w val="0.40222813767597232"/>
          <c:h val="0.944444444444444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9456F5-C4C3-4277-9C76-A0C0BBB9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2022-05-20T09:35:00Z</cp:lastPrinted>
  <dcterms:created xsi:type="dcterms:W3CDTF">2022-05-20T09:24:00Z</dcterms:created>
  <dcterms:modified xsi:type="dcterms:W3CDTF">2022-05-20T09:41:00Z</dcterms:modified>
</cp:coreProperties>
</file>