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Pr="003E5266">
        <w:t xml:space="preserve"> </w:t>
      </w:r>
      <w:r>
        <w:t>атмосферного</w:t>
      </w:r>
      <w:r w:rsidRPr="003E5266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B4F89" w:rsidRDefault="009B4F89" w:rsidP="009B4F89">
      <w:pPr>
        <w:ind w:firstLine="709"/>
        <w:jc w:val="both"/>
        <w:rPr>
          <w:b/>
          <w:i/>
        </w:rPr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A8684F">
        <w:t>22</w:t>
      </w:r>
      <w:r w:rsidR="0058195C">
        <w:t xml:space="preserve"> ноября</w:t>
      </w:r>
      <w:r>
        <w:t xml:space="preserve"> и в первой половине дня </w:t>
      </w:r>
      <w:r w:rsidR="00A8684F">
        <w:t>23</w:t>
      </w:r>
      <w:r w:rsidR="0058195C">
        <w:t xml:space="preserve"> ноября</w:t>
      </w:r>
      <w:r w:rsidR="009E229B">
        <w:t xml:space="preserve"> уровень загрязнения воздуха сохранялся низким. М</w:t>
      </w:r>
      <w:r w:rsidR="00AC3EC0">
        <w:t>аксимальные концентрации</w:t>
      </w:r>
      <w:r>
        <w:t xml:space="preserve"> </w:t>
      </w:r>
      <w:r w:rsidR="00C76349">
        <w:t xml:space="preserve">азота оксидов, </w:t>
      </w:r>
      <w:r w:rsidRPr="00A8073A">
        <w:t>серы диоксида</w:t>
      </w:r>
      <w:r w:rsidR="008277EE">
        <w:t>,</w:t>
      </w:r>
      <w:r w:rsidR="005F1034">
        <w:t xml:space="preserve"> </w:t>
      </w:r>
      <w:r w:rsidR="008277EE">
        <w:t xml:space="preserve">углерода оксида </w:t>
      </w:r>
      <w:r>
        <w:t xml:space="preserve">и </w:t>
      </w:r>
      <w:r w:rsidRPr="00A8073A">
        <w:t>бензола</w:t>
      </w:r>
      <w:r>
        <w:t xml:space="preserve"> </w:t>
      </w:r>
      <w:r w:rsidR="00AC3EC0">
        <w:t xml:space="preserve">не превышали </w:t>
      </w:r>
      <w:r w:rsidR="009E229B">
        <w:t>0,4</w:t>
      </w:r>
      <w:r w:rsidR="00AC3EC0">
        <w:t xml:space="preserve"> ПДК</w:t>
      </w:r>
      <w:r w:rsidRPr="00A8073A">
        <w:t>.</w:t>
      </w:r>
      <w:r>
        <w:rPr>
          <w:b/>
          <w:i/>
        </w:rPr>
        <w:t xml:space="preserve"> </w:t>
      </w:r>
    </w:p>
    <w:p w:rsidR="009E229B" w:rsidRDefault="009E229B" w:rsidP="009B4F89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A8684F">
        <w:rPr>
          <w:b/>
          <w:i/>
        </w:rPr>
        <w:t>22</w:t>
      </w:r>
      <w:r w:rsidR="00E47156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A8684F">
        <w:rPr>
          <w:b/>
          <w:i/>
        </w:rPr>
        <w:t>23</w:t>
      </w:r>
      <w:r w:rsidR="002D5BAF">
        <w:rPr>
          <w:b/>
          <w:i/>
        </w:rPr>
        <w:t xml:space="preserve"> </w:t>
      </w:r>
      <w:r w:rsidR="004938B4">
        <w:rPr>
          <w:b/>
          <w:i/>
        </w:rPr>
        <w:t xml:space="preserve"> </w:t>
      </w:r>
      <w:r w:rsidR="0058195C">
        <w:rPr>
          <w:b/>
          <w:i/>
        </w:rPr>
        <w:t>ноября 2018</w:t>
      </w:r>
      <w:r>
        <w:rPr>
          <w:b/>
          <w:i/>
        </w:rPr>
        <w:t xml:space="preserve"> года</w:t>
      </w:r>
    </w:p>
    <w:p w:rsidR="00B17039" w:rsidRDefault="00A8684F" w:rsidP="00B17039">
      <w:pPr>
        <w:ind w:firstLine="709"/>
        <w:jc w:val="center"/>
      </w:pPr>
      <w:r w:rsidRPr="00A8684F">
        <w:rPr>
          <w:noProof/>
        </w:rPr>
        <w:drawing>
          <wp:inline distT="0" distB="0" distL="0" distR="0">
            <wp:extent cx="5324475" cy="26860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EDC" w:rsidRDefault="00F54EDC" w:rsidP="00031198">
      <w:pPr>
        <w:ind w:firstLine="708"/>
        <w:jc w:val="both"/>
      </w:pPr>
    </w:p>
    <w:p w:rsidR="0015618A" w:rsidRDefault="0015618A" w:rsidP="0015618A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6E29D4">
        <w:t>уровень загрязнения воздуха твердыми частица</w:t>
      </w:r>
      <w:r w:rsidR="003D127C">
        <w:t>ми</w:t>
      </w:r>
      <w:r w:rsidR="006E29D4">
        <w:t xml:space="preserve"> фракции размером до 10 микрон незначительно возрос только в </w:t>
      </w:r>
      <w:r w:rsidR="002D066D">
        <w:t xml:space="preserve">Новополоцке (район ул. </w:t>
      </w:r>
      <w:proofErr w:type="gramStart"/>
      <w:r w:rsidR="002D066D">
        <w:t>Молодежная</w:t>
      </w:r>
      <w:proofErr w:type="gramEnd"/>
      <w:r w:rsidR="002D066D">
        <w:t>)</w:t>
      </w:r>
      <w:r w:rsidR="003D127C">
        <w:t>. Среднесуточная концентрация составляла 0,8 ПДК. В других</w:t>
      </w:r>
      <w:r w:rsidR="003D127C" w:rsidRPr="003D127C">
        <w:t xml:space="preserve"> </w:t>
      </w:r>
      <w:r w:rsidR="003D127C">
        <w:t xml:space="preserve">контролируемых городах республики </w:t>
      </w:r>
      <w:r w:rsidR="00811663">
        <w:t>с</w:t>
      </w:r>
      <w:r w:rsidR="006C649D">
        <w:t>реднесуточн</w:t>
      </w:r>
      <w:r w:rsidR="00E86993">
        <w:t>ые</w:t>
      </w:r>
      <w:r w:rsidR="006C649D">
        <w:t xml:space="preserve"> концентраци</w:t>
      </w:r>
      <w:r w:rsidR="00E86993">
        <w:t>и</w:t>
      </w:r>
      <w:r w:rsidR="006C649D">
        <w:t xml:space="preserve"> </w:t>
      </w:r>
      <w:r w:rsidR="00B0247E">
        <w:t xml:space="preserve">находились в пределах </w:t>
      </w:r>
      <w:r w:rsidR="003D127C">
        <w:t>0,1 – 0,4</w:t>
      </w:r>
      <w:r w:rsidR="00B0247E">
        <w:t xml:space="preserve"> ПДК.</w:t>
      </w:r>
      <w:r w:rsidR="00A90489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 xml:space="preserve">Среднесуточные концентрации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 и</w:t>
      </w:r>
      <w:r w:rsidR="005C3015">
        <w:t xml:space="preserve"> </w:t>
      </w:r>
      <w:r w:rsidR="00736286">
        <w:t xml:space="preserve">Жлобине (район ул. </w:t>
      </w:r>
      <w:proofErr w:type="gramStart"/>
      <w:r w:rsidR="00736286">
        <w:t>Пригородная</w:t>
      </w:r>
      <w:proofErr w:type="gramEnd"/>
      <w:r w:rsidR="00736286">
        <w:t>)</w:t>
      </w:r>
      <w:r w:rsidR="00DE7F66">
        <w:t xml:space="preserve"> составлял</w:t>
      </w:r>
      <w:r>
        <w:t xml:space="preserve">и </w:t>
      </w:r>
      <w:r w:rsidR="00A8684F">
        <w:t>0,1</w:t>
      </w:r>
      <w:r>
        <w:t xml:space="preserve"> ПДК и</w:t>
      </w:r>
      <w:r w:rsidR="00DE7F66">
        <w:t xml:space="preserve"> </w:t>
      </w:r>
      <w:r w:rsidR="00A8684F">
        <w:t>0,6</w:t>
      </w:r>
      <w:r>
        <w:t xml:space="preserve"> </w:t>
      </w:r>
      <w:r w:rsidR="00DE7F66">
        <w:t>ПДК</w:t>
      </w:r>
      <w:r>
        <w:t>, соответственно</w:t>
      </w:r>
      <w:r w:rsidR="00736286">
        <w:t>.</w:t>
      </w:r>
    </w:p>
    <w:p w:rsidR="009B4F89" w:rsidRDefault="009B4F89" w:rsidP="00CA6CA7">
      <w:pPr>
        <w:ind w:firstLine="708"/>
        <w:jc w:val="both"/>
        <w:rPr>
          <w:b/>
          <w:i/>
        </w:rPr>
      </w:pPr>
    </w:p>
    <w:p w:rsidR="00E975D1" w:rsidRDefault="00D752B9" w:rsidP="000D72B8">
      <w:pPr>
        <w:ind w:firstLine="708"/>
        <w:jc w:val="center"/>
      </w:pPr>
      <w:r>
        <w:rPr>
          <w:b/>
          <w:i/>
        </w:rPr>
        <w:t>С</w:t>
      </w:r>
      <w:r w:rsidRPr="00EC01E5">
        <w:rPr>
          <w:b/>
          <w:i/>
        </w:rPr>
        <w:t>реднесуточные концентрации твердых частиц</w:t>
      </w:r>
      <w:r>
        <w:rPr>
          <w:b/>
          <w:i/>
        </w:rPr>
        <w:t xml:space="preserve">, фракции размером до 10 </w:t>
      </w:r>
      <w:r w:rsidR="00250649">
        <w:rPr>
          <w:b/>
          <w:i/>
        </w:rPr>
        <w:t xml:space="preserve">микрон, </w:t>
      </w:r>
      <w:r w:rsidR="00A8684F">
        <w:rPr>
          <w:b/>
          <w:i/>
        </w:rPr>
        <w:t>22</w:t>
      </w:r>
      <w:r w:rsidR="0058195C">
        <w:rPr>
          <w:b/>
          <w:i/>
        </w:rPr>
        <w:t xml:space="preserve"> ноября</w:t>
      </w:r>
      <w:r w:rsidR="00250649">
        <w:rPr>
          <w:b/>
          <w:i/>
        </w:rPr>
        <w:t xml:space="preserve">  201</w:t>
      </w:r>
      <w:r w:rsidR="0058195C">
        <w:rPr>
          <w:b/>
          <w:i/>
        </w:rPr>
        <w:t>8</w:t>
      </w:r>
      <w:r w:rsidR="00250649">
        <w:rPr>
          <w:b/>
          <w:i/>
        </w:rPr>
        <w:t xml:space="preserve"> года</w:t>
      </w:r>
      <w:r w:rsidR="00250649">
        <w:t xml:space="preserve"> </w:t>
      </w:r>
    </w:p>
    <w:p w:rsidR="00DE7F66" w:rsidRDefault="00DE7F66" w:rsidP="00245032"/>
    <w:p w:rsidR="00DE7F66" w:rsidRDefault="00DE7F66" w:rsidP="00250649">
      <w:pPr>
        <w:ind w:firstLine="708"/>
        <w:jc w:val="center"/>
      </w:pPr>
      <w:r>
        <w:rPr>
          <w:noProof/>
        </w:rPr>
        <w:drawing>
          <wp:inline distT="0" distB="0" distL="0" distR="0">
            <wp:extent cx="5940425" cy="2595331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7F66" w:rsidRDefault="00DE7F66" w:rsidP="00250649">
      <w:pPr>
        <w:ind w:firstLine="708"/>
        <w:jc w:val="center"/>
      </w:pPr>
    </w:p>
    <w:p w:rsidR="00DE7F66" w:rsidRDefault="00DE7F66" w:rsidP="00DE7F66"/>
    <w:p w:rsidR="007F0B1C" w:rsidRDefault="007F0B1C" w:rsidP="00DE7F66"/>
    <w:p w:rsidR="00245032" w:rsidRDefault="00245032" w:rsidP="00250649">
      <w:pPr>
        <w:jc w:val="center"/>
      </w:pPr>
    </w:p>
    <w:sectPr w:rsidR="00245032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1424"/>
    <w:rsid w:val="00011543"/>
    <w:rsid w:val="000117FE"/>
    <w:rsid w:val="00011852"/>
    <w:rsid w:val="0001188E"/>
    <w:rsid w:val="00011A98"/>
    <w:rsid w:val="00011BD9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78E"/>
    <w:rsid w:val="000907FC"/>
    <w:rsid w:val="000908A8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38C"/>
    <w:rsid w:val="000F368E"/>
    <w:rsid w:val="000F3751"/>
    <w:rsid w:val="000F377D"/>
    <w:rsid w:val="000F3BF9"/>
    <w:rsid w:val="000F3FB8"/>
    <w:rsid w:val="000F4C2B"/>
    <w:rsid w:val="000F50DB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BF"/>
    <w:rsid w:val="00195C73"/>
    <w:rsid w:val="00195D61"/>
    <w:rsid w:val="00195F58"/>
    <w:rsid w:val="001961BD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5036"/>
    <w:rsid w:val="002A5388"/>
    <w:rsid w:val="002A54C8"/>
    <w:rsid w:val="002A57D9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F7F"/>
    <w:rsid w:val="002B3066"/>
    <w:rsid w:val="002B30E9"/>
    <w:rsid w:val="002B356E"/>
    <w:rsid w:val="002B39D2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C01"/>
    <w:rsid w:val="005B4F7A"/>
    <w:rsid w:val="005B55D1"/>
    <w:rsid w:val="005B596E"/>
    <w:rsid w:val="005B5BA3"/>
    <w:rsid w:val="005B60C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181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E9F"/>
    <w:rsid w:val="006B07E8"/>
    <w:rsid w:val="006B11C2"/>
    <w:rsid w:val="006B1B21"/>
    <w:rsid w:val="006B1E40"/>
    <w:rsid w:val="006B2228"/>
    <w:rsid w:val="006B23F4"/>
    <w:rsid w:val="006B2762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726"/>
    <w:rsid w:val="0088092E"/>
    <w:rsid w:val="0088095D"/>
    <w:rsid w:val="00880DD0"/>
    <w:rsid w:val="00881397"/>
    <w:rsid w:val="00881418"/>
    <w:rsid w:val="0088174C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1262"/>
    <w:rsid w:val="008D13E4"/>
    <w:rsid w:val="008D1987"/>
    <w:rsid w:val="008D19C1"/>
    <w:rsid w:val="008D1BD1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1A4"/>
    <w:rsid w:val="009F36D8"/>
    <w:rsid w:val="009F39A3"/>
    <w:rsid w:val="009F3E68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75DA"/>
    <w:rsid w:val="00AC7BF4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B6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286"/>
    <w:rsid w:val="00D063C6"/>
    <w:rsid w:val="00D063F1"/>
    <w:rsid w:val="00D064C8"/>
    <w:rsid w:val="00D06636"/>
    <w:rsid w:val="00D0684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8EE"/>
    <w:rsid w:val="00D46BB9"/>
    <w:rsid w:val="00D46F11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49C"/>
    <w:rsid w:val="00D62678"/>
    <w:rsid w:val="00D62A2F"/>
    <w:rsid w:val="00D62EF3"/>
    <w:rsid w:val="00D6370F"/>
    <w:rsid w:val="00D6374F"/>
    <w:rsid w:val="00D638A6"/>
    <w:rsid w:val="00D63981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C5C"/>
    <w:rsid w:val="00D74003"/>
    <w:rsid w:val="00D744BF"/>
    <w:rsid w:val="00D744EC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FB6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85F"/>
    <w:rsid w:val="00F258C6"/>
    <w:rsid w:val="00F25CB9"/>
    <w:rsid w:val="00F25D2B"/>
    <w:rsid w:val="00F260AC"/>
    <w:rsid w:val="00F2617D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C48"/>
    <w:rsid w:val="00F6748B"/>
    <w:rsid w:val="00F676B1"/>
    <w:rsid w:val="00F67807"/>
    <w:rsid w:val="00F67BF6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"/>
          <c:y val="0.14505736358026103"/>
          <c:w val="0.77564135431192782"/>
          <c:h val="0.71037632364919923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22.11.18 01:00</c:v>
                </c:pt>
                <c:pt idx="1">
                  <c:v>22.11.18 02:00</c:v>
                </c:pt>
                <c:pt idx="2">
                  <c:v>22.11.18 03:00</c:v>
                </c:pt>
                <c:pt idx="3">
                  <c:v>22.11.18 04:00</c:v>
                </c:pt>
                <c:pt idx="4">
                  <c:v>22.11.18 05:00</c:v>
                </c:pt>
                <c:pt idx="5">
                  <c:v>22.11.18 06:00</c:v>
                </c:pt>
                <c:pt idx="6">
                  <c:v>22.11.18 07:00</c:v>
                </c:pt>
                <c:pt idx="7">
                  <c:v>22.11.18 08:00</c:v>
                </c:pt>
                <c:pt idx="8">
                  <c:v>22.11.18 09:00</c:v>
                </c:pt>
                <c:pt idx="9">
                  <c:v>22.11.18 10:00</c:v>
                </c:pt>
                <c:pt idx="10">
                  <c:v>22.11.18 11:00</c:v>
                </c:pt>
                <c:pt idx="11">
                  <c:v>22.11.18 12:00</c:v>
                </c:pt>
                <c:pt idx="12">
                  <c:v>22.11.18 13:00</c:v>
                </c:pt>
                <c:pt idx="13">
                  <c:v>22.11.18 14:00</c:v>
                </c:pt>
                <c:pt idx="14">
                  <c:v>22.11.18 15:00</c:v>
                </c:pt>
                <c:pt idx="15">
                  <c:v>22.11.18 16:00</c:v>
                </c:pt>
                <c:pt idx="16">
                  <c:v>22.11.18 17:00</c:v>
                </c:pt>
                <c:pt idx="17">
                  <c:v>22.11.18 18:00</c:v>
                </c:pt>
                <c:pt idx="18">
                  <c:v>22.11.18 19:00</c:v>
                </c:pt>
                <c:pt idx="19">
                  <c:v>22.11.18 20:00</c:v>
                </c:pt>
                <c:pt idx="20">
                  <c:v>22.11.18 21:00</c:v>
                </c:pt>
                <c:pt idx="21">
                  <c:v>22.11.18 22:00</c:v>
                </c:pt>
                <c:pt idx="22">
                  <c:v>22.11.18 23:00</c:v>
                </c:pt>
                <c:pt idx="23">
                  <c:v>23.11.18 00:00</c:v>
                </c:pt>
                <c:pt idx="24">
                  <c:v>23.11.18 01:00</c:v>
                </c:pt>
                <c:pt idx="25">
                  <c:v>23.11.18 02:00</c:v>
                </c:pt>
                <c:pt idx="26">
                  <c:v>23.11.18 03:00</c:v>
                </c:pt>
                <c:pt idx="27">
                  <c:v>23.11.18 04:00</c:v>
                </c:pt>
                <c:pt idx="28">
                  <c:v>23.11.18 05:00</c:v>
                </c:pt>
                <c:pt idx="29">
                  <c:v>23.11.18 07:00</c:v>
                </c:pt>
                <c:pt idx="30">
                  <c:v>23.11.18 08:00</c:v>
                </c:pt>
                <c:pt idx="31">
                  <c:v>23.11.18 09:00</c:v>
                </c:pt>
                <c:pt idx="32">
                  <c:v>23.11.18 10:00</c:v>
                </c:pt>
                <c:pt idx="33">
                  <c:v>23.11.18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1.372000000000001E-2</c:v>
                </c:pt>
                <c:pt idx="1">
                  <c:v>1.4480000000000005E-2</c:v>
                </c:pt>
                <c:pt idx="2">
                  <c:v>1.172000000000001E-2</c:v>
                </c:pt>
                <c:pt idx="3">
                  <c:v>9.5200000000000076E-3</c:v>
                </c:pt>
                <c:pt idx="4">
                  <c:v>6.0000000000000036E-3</c:v>
                </c:pt>
                <c:pt idx="5">
                  <c:v>1.2279999999999998E-2</c:v>
                </c:pt>
                <c:pt idx="6">
                  <c:v>2.2560000000000004E-2</c:v>
                </c:pt>
                <c:pt idx="7">
                  <c:v>7.3560000000000014E-2</c:v>
                </c:pt>
                <c:pt idx="8">
                  <c:v>0.10640000000000002</c:v>
                </c:pt>
                <c:pt idx="9">
                  <c:v>0.10800000000000004</c:v>
                </c:pt>
                <c:pt idx="10">
                  <c:v>0.11780000000000002</c:v>
                </c:pt>
                <c:pt idx="11">
                  <c:v>0.11208000000000001</c:v>
                </c:pt>
                <c:pt idx="12">
                  <c:v>0.10424000000000004</c:v>
                </c:pt>
                <c:pt idx="13">
                  <c:v>0.11788000000000001</c:v>
                </c:pt>
                <c:pt idx="14">
                  <c:v>0.10940000000000005</c:v>
                </c:pt>
                <c:pt idx="15">
                  <c:v>0.10920000000000007</c:v>
                </c:pt>
                <c:pt idx="16">
                  <c:v>0.12884000000000001</c:v>
                </c:pt>
                <c:pt idx="17">
                  <c:v>8.960000000000011E-2</c:v>
                </c:pt>
                <c:pt idx="18">
                  <c:v>6.1000000000000019E-2</c:v>
                </c:pt>
                <c:pt idx="19">
                  <c:v>6.2640000000000001E-2</c:v>
                </c:pt>
                <c:pt idx="20">
                  <c:v>4.1759999999999999E-2</c:v>
                </c:pt>
                <c:pt idx="21">
                  <c:v>7.4120000000000033E-2</c:v>
                </c:pt>
                <c:pt idx="22">
                  <c:v>7.8120000000000023E-2</c:v>
                </c:pt>
                <c:pt idx="23">
                  <c:v>6.1120000000000001E-2</c:v>
                </c:pt>
                <c:pt idx="24">
                  <c:v>4.8480000000000002E-2</c:v>
                </c:pt>
                <c:pt idx="25">
                  <c:v>2.1240000000000009E-2</c:v>
                </c:pt>
                <c:pt idx="26">
                  <c:v>1.9440000000000013E-2</c:v>
                </c:pt>
                <c:pt idx="27">
                  <c:v>1.9960000000000012E-2</c:v>
                </c:pt>
                <c:pt idx="28">
                  <c:v>2.7840000000000024E-2</c:v>
                </c:pt>
                <c:pt idx="29">
                  <c:v>8.1280000000000033E-2</c:v>
                </c:pt>
                <c:pt idx="30">
                  <c:v>0.13088</c:v>
                </c:pt>
                <c:pt idx="31">
                  <c:v>0.20519999999999999</c:v>
                </c:pt>
                <c:pt idx="32">
                  <c:v>6.3520000000000021E-2</c:v>
                </c:pt>
                <c:pt idx="33">
                  <c:v>0.20308000000000001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22.11.18 01:00</c:v>
                </c:pt>
                <c:pt idx="1">
                  <c:v>22.11.18 02:00</c:v>
                </c:pt>
                <c:pt idx="2">
                  <c:v>22.11.18 03:00</c:v>
                </c:pt>
                <c:pt idx="3">
                  <c:v>22.11.18 04:00</c:v>
                </c:pt>
                <c:pt idx="4">
                  <c:v>22.11.18 05:00</c:v>
                </c:pt>
                <c:pt idx="5">
                  <c:v>22.11.18 06:00</c:v>
                </c:pt>
                <c:pt idx="6">
                  <c:v>22.11.18 07:00</c:v>
                </c:pt>
                <c:pt idx="7">
                  <c:v>22.11.18 08:00</c:v>
                </c:pt>
                <c:pt idx="8">
                  <c:v>22.11.18 09:00</c:v>
                </c:pt>
                <c:pt idx="9">
                  <c:v>22.11.18 10:00</c:v>
                </c:pt>
                <c:pt idx="10">
                  <c:v>22.11.18 11:00</c:v>
                </c:pt>
                <c:pt idx="11">
                  <c:v>22.11.18 12:00</c:v>
                </c:pt>
                <c:pt idx="12">
                  <c:v>22.11.18 13:00</c:v>
                </c:pt>
                <c:pt idx="13">
                  <c:v>22.11.18 14:00</c:v>
                </c:pt>
                <c:pt idx="14">
                  <c:v>22.11.18 15:00</c:v>
                </c:pt>
                <c:pt idx="15">
                  <c:v>22.11.18 16:00</c:v>
                </c:pt>
                <c:pt idx="16">
                  <c:v>22.11.18 17:00</c:v>
                </c:pt>
                <c:pt idx="17">
                  <c:v>22.11.18 18:00</c:v>
                </c:pt>
                <c:pt idx="18">
                  <c:v>22.11.18 19:00</c:v>
                </c:pt>
                <c:pt idx="19">
                  <c:v>22.11.18 20:00</c:v>
                </c:pt>
                <c:pt idx="20">
                  <c:v>22.11.18 21:00</c:v>
                </c:pt>
                <c:pt idx="21">
                  <c:v>22.11.18 22:00</c:v>
                </c:pt>
                <c:pt idx="22">
                  <c:v>22.11.18 23:00</c:v>
                </c:pt>
                <c:pt idx="23">
                  <c:v>23.11.18 00:00</c:v>
                </c:pt>
                <c:pt idx="24">
                  <c:v>23.11.18 01:00</c:v>
                </c:pt>
                <c:pt idx="25">
                  <c:v>23.11.18 02:00</c:v>
                </c:pt>
                <c:pt idx="26">
                  <c:v>23.11.18 03:00</c:v>
                </c:pt>
                <c:pt idx="27">
                  <c:v>23.11.18 04:00</c:v>
                </c:pt>
                <c:pt idx="28">
                  <c:v>23.11.18 05:00</c:v>
                </c:pt>
                <c:pt idx="29">
                  <c:v>23.11.18 07:00</c:v>
                </c:pt>
                <c:pt idx="30">
                  <c:v>23.11.18 08:00</c:v>
                </c:pt>
                <c:pt idx="31">
                  <c:v>23.11.18 09:00</c:v>
                </c:pt>
                <c:pt idx="32">
                  <c:v>23.11.18 10:00</c:v>
                </c:pt>
                <c:pt idx="33">
                  <c:v>23.11.18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1.2315999999999994E-2</c:v>
                </c:pt>
                <c:pt idx="1">
                  <c:v>1.2496E-2</c:v>
                </c:pt>
                <c:pt idx="2">
                  <c:v>1.0934000000000001E-2</c:v>
                </c:pt>
                <c:pt idx="3">
                  <c:v>1.0624000000000001E-2</c:v>
                </c:pt>
                <c:pt idx="4">
                  <c:v>1.0276E-2</c:v>
                </c:pt>
                <c:pt idx="5">
                  <c:v>1.0449999999999996E-2</c:v>
                </c:pt>
                <c:pt idx="6">
                  <c:v>9.7940000000000006E-3</c:v>
                </c:pt>
                <c:pt idx="7">
                  <c:v>1.6844000000000008E-2</c:v>
                </c:pt>
                <c:pt idx="8">
                  <c:v>1.9324000000000011E-2</c:v>
                </c:pt>
                <c:pt idx="9">
                  <c:v>1.8286000000000007E-2</c:v>
                </c:pt>
                <c:pt idx="10">
                  <c:v>1.8496000000000005E-2</c:v>
                </c:pt>
                <c:pt idx="11">
                  <c:v>1.9966000000000012E-2</c:v>
                </c:pt>
                <c:pt idx="12">
                  <c:v>1.9014000000000003E-2</c:v>
                </c:pt>
                <c:pt idx="13">
                  <c:v>2.1129999999999999E-2</c:v>
                </c:pt>
                <c:pt idx="14">
                  <c:v>2.0625999999999999E-2</c:v>
                </c:pt>
                <c:pt idx="15">
                  <c:v>2.1390000000000006E-2</c:v>
                </c:pt>
                <c:pt idx="16">
                  <c:v>2.4794E-2</c:v>
                </c:pt>
                <c:pt idx="17">
                  <c:v>2.2656000000000013E-2</c:v>
                </c:pt>
                <c:pt idx="18">
                  <c:v>1.7374000000000004E-2</c:v>
                </c:pt>
                <c:pt idx="19">
                  <c:v>1.6604000000000011E-2</c:v>
                </c:pt>
                <c:pt idx="20">
                  <c:v>1.3866000000000007E-2</c:v>
                </c:pt>
                <c:pt idx="21">
                  <c:v>1.5540000000000007E-2</c:v>
                </c:pt>
                <c:pt idx="22">
                  <c:v>1.5400000000000009E-2</c:v>
                </c:pt>
                <c:pt idx="23">
                  <c:v>1.5550000000000003E-2</c:v>
                </c:pt>
                <c:pt idx="24">
                  <c:v>1.3906000000000007E-2</c:v>
                </c:pt>
                <c:pt idx="25">
                  <c:v>1.1780000000000009E-2</c:v>
                </c:pt>
                <c:pt idx="26">
                  <c:v>1.1384000000000007E-2</c:v>
                </c:pt>
                <c:pt idx="27">
                  <c:v>1.3016000000000002E-2</c:v>
                </c:pt>
                <c:pt idx="28">
                  <c:v>1.5980000000000008E-2</c:v>
                </c:pt>
                <c:pt idx="29">
                  <c:v>1.4364E-2</c:v>
                </c:pt>
                <c:pt idx="30">
                  <c:v>1.7214000000000004E-2</c:v>
                </c:pt>
                <c:pt idx="31">
                  <c:v>2.5516E-2</c:v>
                </c:pt>
                <c:pt idx="32">
                  <c:v>1.4419999999999992E-2</c:v>
                </c:pt>
                <c:pt idx="33">
                  <c:v>2.8680000000000008E-2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22.11.18 01:00</c:v>
                </c:pt>
                <c:pt idx="1">
                  <c:v>22.11.18 02:00</c:v>
                </c:pt>
                <c:pt idx="2">
                  <c:v>22.11.18 03:00</c:v>
                </c:pt>
                <c:pt idx="3">
                  <c:v>22.11.18 04:00</c:v>
                </c:pt>
                <c:pt idx="4">
                  <c:v>22.11.18 05:00</c:v>
                </c:pt>
                <c:pt idx="5">
                  <c:v>22.11.18 06:00</c:v>
                </c:pt>
                <c:pt idx="6">
                  <c:v>22.11.18 07:00</c:v>
                </c:pt>
                <c:pt idx="7">
                  <c:v>22.11.18 08:00</c:v>
                </c:pt>
                <c:pt idx="8">
                  <c:v>22.11.18 09:00</c:v>
                </c:pt>
                <c:pt idx="9">
                  <c:v>22.11.18 10:00</c:v>
                </c:pt>
                <c:pt idx="10">
                  <c:v>22.11.18 11:00</c:v>
                </c:pt>
                <c:pt idx="11">
                  <c:v>22.11.18 12:00</c:v>
                </c:pt>
                <c:pt idx="12">
                  <c:v>22.11.18 13:00</c:v>
                </c:pt>
                <c:pt idx="13">
                  <c:v>22.11.18 14:00</c:v>
                </c:pt>
                <c:pt idx="14">
                  <c:v>22.11.18 15:00</c:v>
                </c:pt>
                <c:pt idx="15">
                  <c:v>22.11.18 16:00</c:v>
                </c:pt>
                <c:pt idx="16">
                  <c:v>22.11.18 17:00</c:v>
                </c:pt>
                <c:pt idx="17">
                  <c:v>22.11.18 18:00</c:v>
                </c:pt>
                <c:pt idx="18">
                  <c:v>22.11.18 19:00</c:v>
                </c:pt>
                <c:pt idx="19">
                  <c:v>22.11.18 20:00</c:v>
                </c:pt>
                <c:pt idx="20">
                  <c:v>22.11.18 21:00</c:v>
                </c:pt>
                <c:pt idx="21">
                  <c:v>22.11.18 22:00</c:v>
                </c:pt>
                <c:pt idx="22">
                  <c:v>22.11.18 23:00</c:v>
                </c:pt>
                <c:pt idx="23">
                  <c:v>23.11.18 00:00</c:v>
                </c:pt>
                <c:pt idx="24">
                  <c:v>23.11.18 01:00</c:v>
                </c:pt>
                <c:pt idx="25">
                  <c:v>23.11.18 02:00</c:v>
                </c:pt>
                <c:pt idx="26">
                  <c:v>23.11.18 03:00</c:v>
                </c:pt>
                <c:pt idx="27">
                  <c:v>23.11.18 04:00</c:v>
                </c:pt>
                <c:pt idx="28">
                  <c:v>23.11.18 05:00</c:v>
                </c:pt>
                <c:pt idx="29">
                  <c:v>23.11.18 07:00</c:v>
                </c:pt>
                <c:pt idx="30">
                  <c:v>23.11.18 08:00</c:v>
                </c:pt>
                <c:pt idx="31">
                  <c:v>23.11.18 09:00</c:v>
                </c:pt>
                <c:pt idx="32">
                  <c:v>23.11.18 10:00</c:v>
                </c:pt>
                <c:pt idx="33">
                  <c:v>23.11.18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8.0400000000000041E-2</c:v>
                </c:pt>
                <c:pt idx="1">
                  <c:v>8.0500000000000058E-2</c:v>
                </c:pt>
                <c:pt idx="2">
                  <c:v>8.0640000000000031E-2</c:v>
                </c:pt>
                <c:pt idx="3">
                  <c:v>8.0300000000000024E-2</c:v>
                </c:pt>
                <c:pt idx="4">
                  <c:v>8.0280000000000018E-2</c:v>
                </c:pt>
                <c:pt idx="5">
                  <c:v>8.0340000000000023E-2</c:v>
                </c:pt>
                <c:pt idx="6">
                  <c:v>7.9720000000000041E-2</c:v>
                </c:pt>
                <c:pt idx="7">
                  <c:v>7.9360000000000042E-2</c:v>
                </c:pt>
                <c:pt idx="8">
                  <c:v>7.9400000000000054E-2</c:v>
                </c:pt>
                <c:pt idx="9">
                  <c:v>7.9080000000000025E-2</c:v>
                </c:pt>
                <c:pt idx="10">
                  <c:v>7.8740000000000004E-2</c:v>
                </c:pt>
                <c:pt idx="11">
                  <c:v>7.9020000000000035E-2</c:v>
                </c:pt>
                <c:pt idx="12">
                  <c:v>7.914000000000003E-2</c:v>
                </c:pt>
                <c:pt idx="13">
                  <c:v>7.8600000000000003E-2</c:v>
                </c:pt>
                <c:pt idx="14">
                  <c:v>7.8000000000000028E-2</c:v>
                </c:pt>
                <c:pt idx="15">
                  <c:v>7.8300000000000022E-2</c:v>
                </c:pt>
                <c:pt idx="16">
                  <c:v>7.802000000000002E-2</c:v>
                </c:pt>
                <c:pt idx="17">
                  <c:v>7.7880000000000019E-2</c:v>
                </c:pt>
                <c:pt idx="18">
                  <c:v>7.7580000000000024E-2</c:v>
                </c:pt>
                <c:pt idx="19">
                  <c:v>7.7920000000000031E-2</c:v>
                </c:pt>
                <c:pt idx="20">
                  <c:v>7.7120000000000022E-2</c:v>
                </c:pt>
                <c:pt idx="21">
                  <c:v>7.7540000000000026E-2</c:v>
                </c:pt>
                <c:pt idx="22">
                  <c:v>7.7659999999999993E-2</c:v>
                </c:pt>
                <c:pt idx="23">
                  <c:v>7.7480000000000049E-2</c:v>
                </c:pt>
                <c:pt idx="24">
                  <c:v>7.802000000000002E-2</c:v>
                </c:pt>
                <c:pt idx="25">
                  <c:v>7.8000000000000028E-2</c:v>
                </c:pt>
                <c:pt idx="26">
                  <c:v>7.8560000000000033E-2</c:v>
                </c:pt>
                <c:pt idx="27">
                  <c:v>7.8000000000000028E-2</c:v>
                </c:pt>
                <c:pt idx="28">
                  <c:v>7.848000000000005E-2</c:v>
                </c:pt>
                <c:pt idx="29">
                  <c:v>7.9120000000000038E-2</c:v>
                </c:pt>
                <c:pt idx="30">
                  <c:v>7.9400000000000054E-2</c:v>
                </c:pt>
                <c:pt idx="31">
                  <c:v>7.9320000000000029E-2</c:v>
                </c:pt>
                <c:pt idx="32">
                  <c:v>7.982000000000003E-2</c:v>
                </c:pt>
                <c:pt idx="33">
                  <c:v>7.9920000000000033E-2</c:v>
                </c:pt>
              </c:numCache>
            </c:numRef>
          </c:val>
        </c:ser>
        <c:marker val="1"/>
        <c:axId val="81572608"/>
        <c:axId val="81574144"/>
      </c:lineChart>
      <c:catAx>
        <c:axId val="81572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574144"/>
        <c:crosses val="autoZero"/>
        <c:auto val="1"/>
        <c:lblAlgn val="ctr"/>
        <c:lblOffset val="100"/>
        <c:tickLblSkip val="10"/>
        <c:tickMarkSkip val="5"/>
      </c:catAx>
      <c:valAx>
        <c:axId val="81574144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37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572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571523014006075"/>
          <c:y val="8.0639228607062435E-2"/>
          <c:w val="0.12306189812141105"/>
          <c:h val="0.22100540548578743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6356952574942192E-2"/>
          <c:y val="2.8834472365952556E-2"/>
          <c:w val="0.53586497890295237"/>
          <c:h val="0.81967213114754101"/>
        </c:manualLayout>
      </c:layout>
      <c:barChart>
        <c:barDir val="col"/>
        <c:grouping val="clustered"/>
        <c:ser>
          <c:idx val="11"/>
          <c:order val="0"/>
          <c:tx>
            <c:strRef>
              <c:f>Sheet1!$A$13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17"/>
          <c:order val="1"/>
          <c:tx>
            <c:strRef>
              <c:f>Sheet1!$A$14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0.39000000000000018</c:v>
                </c:pt>
              </c:numCache>
            </c:numRef>
          </c:val>
        </c:ser>
        <c:ser>
          <c:idx val="18"/>
          <c:order val="2"/>
          <c:tx>
            <c:strRef>
              <c:f>Sheet1!$A$15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0.38000000000000017</c:v>
                </c:pt>
              </c:numCache>
            </c:numRef>
          </c:val>
        </c:ser>
        <c:ser>
          <c:idx val="14"/>
          <c:order val="3"/>
          <c:tx>
            <c:strRef>
              <c:f>Sheet1!$A$16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1"/>
          <c:order val="4"/>
          <c:tx>
            <c:strRef>
              <c:f>Sheet1!$A$17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0.24000000000000007</c:v>
                </c:pt>
              </c:numCache>
            </c:numRef>
          </c:val>
        </c:ser>
        <c:ser>
          <c:idx val="22"/>
          <c:order val="5"/>
          <c:tx>
            <c:strRef>
              <c:f>Sheet1!$A$18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4"/>
          <c:order val="6"/>
          <c:tx>
            <c:strRef>
              <c:f>Sheet1!$A$19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2700">
              <a:solidFill>
                <a:schemeClr val="accent6">
                  <a:lumMod val="75000"/>
                </a:schemeClr>
              </a:solidFill>
              <a:prstDash val="solid"/>
            </a:ln>
          </c:spPr>
          <c:dPt>
            <c:idx val="0"/>
            <c:spPr>
              <a:solidFill>
                <a:schemeClr val="accent6">
                  <a:lumMod val="75000"/>
                </a:schemeClr>
              </a:solidFill>
              <a:ln w="12700">
                <a:solidFill>
                  <a:schemeClr val="accent4">
                    <a:lumMod val="75000"/>
                  </a:schemeClr>
                </a:solidFill>
                <a:prstDash val="solid"/>
              </a:ln>
            </c:spPr>
          </c:dPt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25"/>
          <c:order val="7"/>
          <c:tx>
            <c:strRef>
              <c:f>Sheet1!$A$20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Sheet1!$B$20:$B$20</c:f>
              <c:numCache>
                <c:formatCode>General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2"/>
          <c:order val="8"/>
          <c:tx>
            <c:strRef>
              <c:f>Sheet1!$A$21</c:f>
              <c:strCache>
                <c:ptCount val="1"/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Sheet1!$B$21:$B$21</c:f>
              <c:numCache>
                <c:formatCode>General</c:formatCode>
                <c:ptCount val="1"/>
              </c:numCache>
            </c:numRef>
          </c:val>
        </c:ser>
        <c:axId val="81675008"/>
        <c:axId val="81676544"/>
      </c:barChart>
      <c:catAx>
        <c:axId val="816750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76544"/>
        <c:crosses val="autoZero"/>
        <c:auto val="1"/>
        <c:lblAlgn val="ctr"/>
        <c:lblOffset val="100"/>
        <c:tickLblSkip val="1"/>
        <c:tickMarkSkip val="1"/>
      </c:catAx>
      <c:valAx>
        <c:axId val="81676544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251758087201125E-2"/>
              <c:y val="0.32131147540983707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75008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66807313642756794"/>
          <c:y val="0"/>
          <c:w val="0.30520393811533053"/>
          <c:h val="0.97513881659025436"/>
        </c:manualLayout>
      </c:layout>
      <c:spPr>
        <a:solidFill>
          <a:srgbClr val="FFFFFF"/>
        </a:solidFill>
        <a:ln w="25401">
          <a:noFill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0.56525</cdr:x>
      <cdr:y>0.613</cdr:y>
    </cdr:from>
    <cdr:to>
      <cdr:x>0.571</cdr:x>
      <cdr:y>0.67525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8028" y="1780842"/>
          <a:ext cx="38941" cy="1808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0.56525</cdr:x>
      <cdr:y>0.613</cdr:y>
    </cdr:from>
    <cdr:to>
      <cdr:x>0.57375</cdr:x>
      <cdr:y>0.67525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8028" y="1780842"/>
          <a:ext cx="57565" cy="1808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42A9-E271-47B4-8A4B-DF6965E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cp:lastModifiedBy>NewUser</cp:lastModifiedBy>
  <cp:revision>5</cp:revision>
  <cp:lastPrinted>2015-08-28T09:47:00Z</cp:lastPrinted>
  <dcterms:created xsi:type="dcterms:W3CDTF">2018-11-23T08:08:00Z</dcterms:created>
  <dcterms:modified xsi:type="dcterms:W3CDTF">2018-11-23T08:53:00Z</dcterms:modified>
</cp:coreProperties>
</file>