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6C489E">
        <w:rPr>
          <w:sz w:val="24"/>
        </w:rPr>
        <w:t>2</w:t>
      </w:r>
      <w:r w:rsidR="0019520C">
        <w:rPr>
          <w:sz w:val="24"/>
        </w:rPr>
        <w:t>3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6657F8">
        <w:rPr>
          <w:sz w:val="24"/>
        </w:rPr>
        <w:t>2</w:t>
      </w:r>
      <w:r w:rsidR="0019520C">
        <w:rPr>
          <w:sz w:val="24"/>
        </w:rPr>
        <w:t>4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19520C" w:rsidRPr="00396804">
        <w:rPr>
          <w:color w:val="000000"/>
          <w:sz w:val="24"/>
          <w:szCs w:val="24"/>
        </w:rPr>
        <w:t>отмечено увеличение уровня за</w:t>
      </w:r>
      <w:r w:rsidR="0019520C">
        <w:rPr>
          <w:color w:val="000000"/>
          <w:sz w:val="24"/>
          <w:szCs w:val="24"/>
        </w:rPr>
        <w:t>грязнения воздуха азота оксидом,</w:t>
      </w:r>
      <w:r w:rsidR="0019520C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19520C">
        <w:rPr>
          <w:color w:val="000000"/>
          <w:sz w:val="24"/>
          <w:szCs w:val="24"/>
        </w:rPr>
        <w:t xml:space="preserve"> достигла 1,</w:t>
      </w:r>
      <w:r w:rsidR="0019520C">
        <w:rPr>
          <w:color w:val="000000"/>
          <w:sz w:val="24"/>
          <w:szCs w:val="24"/>
        </w:rPr>
        <w:t>2</w:t>
      </w:r>
      <w:r w:rsidR="0019520C" w:rsidRPr="00396804">
        <w:rPr>
          <w:color w:val="000000"/>
          <w:sz w:val="24"/>
          <w:szCs w:val="24"/>
        </w:rPr>
        <w:t xml:space="preserve"> ПДК,</w:t>
      </w:r>
      <w:r w:rsidR="0019520C">
        <w:rPr>
          <w:color w:val="000000"/>
          <w:sz w:val="24"/>
          <w:szCs w:val="24"/>
        </w:rPr>
        <w:t xml:space="preserve"> концентрация</w:t>
      </w:r>
      <w:r w:rsidR="0051152C" w:rsidRPr="0051152C">
        <w:rPr>
          <w:color w:val="000000"/>
          <w:sz w:val="24"/>
          <w:szCs w:val="24"/>
        </w:rPr>
        <w:t xml:space="preserve"> </w:t>
      </w:r>
      <w:r w:rsidR="0007055D" w:rsidRPr="00396804">
        <w:rPr>
          <w:sz w:val="24"/>
          <w:szCs w:val="24"/>
        </w:rPr>
        <w:t>азота диоксида</w:t>
      </w:r>
      <w:r w:rsidR="0007055D">
        <w:rPr>
          <w:sz w:val="24"/>
          <w:szCs w:val="24"/>
        </w:rPr>
        <w:t xml:space="preserve"> </w:t>
      </w:r>
      <w:r w:rsidR="006657F8">
        <w:rPr>
          <w:color w:val="000000"/>
          <w:sz w:val="24"/>
          <w:szCs w:val="24"/>
        </w:rPr>
        <w:t>составляла</w:t>
      </w:r>
      <w:r w:rsidR="0051152C">
        <w:rPr>
          <w:color w:val="000000"/>
          <w:sz w:val="24"/>
          <w:szCs w:val="24"/>
        </w:rPr>
        <w:t xml:space="preserve"> 0,</w:t>
      </w:r>
      <w:r w:rsidR="0007055D">
        <w:rPr>
          <w:color w:val="000000"/>
          <w:sz w:val="24"/>
          <w:szCs w:val="24"/>
        </w:rPr>
        <w:t>5</w:t>
      </w:r>
      <w:r w:rsidR="0051152C">
        <w:rPr>
          <w:color w:val="000000"/>
          <w:sz w:val="24"/>
          <w:szCs w:val="24"/>
        </w:rPr>
        <w:t xml:space="preserve"> ПДК</w:t>
      </w:r>
      <w:r w:rsidR="006657F8">
        <w:rPr>
          <w:color w:val="000000"/>
          <w:sz w:val="24"/>
          <w:szCs w:val="24"/>
        </w:rPr>
        <w:t xml:space="preserve">, </w:t>
      </w:r>
      <w:r w:rsidR="000950F1" w:rsidRPr="00396804">
        <w:rPr>
          <w:sz w:val="24"/>
          <w:szCs w:val="24"/>
        </w:rPr>
        <w:t>углерода оксида</w:t>
      </w:r>
      <w:r w:rsidR="000950F1">
        <w:rPr>
          <w:sz w:val="24"/>
          <w:szCs w:val="24"/>
        </w:rPr>
        <w:t xml:space="preserve"> – 0,</w:t>
      </w:r>
      <w:r w:rsidR="006C489E">
        <w:rPr>
          <w:sz w:val="24"/>
          <w:szCs w:val="24"/>
        </w:rPr>
        <w:t>4</w:t>
      </w:r>
      <w:r w:rsidR="000950F1">
        <w:rPr>
          <w:sz w:val="24"/>
          <w:szCs w:val="24"/>
        </w:rPr>
        <w:t xml:space="preserve">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6C489E">
        <w:rPr>
          <w:b/>
          <w:i/>
          <w:sz w:val="24"/>
        </w:rPr>
        <w:t>2</w:t>
      </w:r>
      <w:r w:rsidR="0019520C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– </w:t>
      </w:r>
      <w:r w:rsidR="006657F8">
        <w:rPr>
          <w:b/>
          <w:i/>
          <w:sz w:val="24"/>
        </w:rPr>
        <w:t>2</w:t>
      </w:r>
      <w:r w:rsidR="0019520C">
        <w:rPr>
          <w:b/>
          <w:i/>
          <w:sz w:val="24"/>
        </w:rPr>
        <w:t>4</w:t>
      </w:r>
      <w:r w:rsidR="000705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19520C" w:rsidRDefault="0019520C" w:rsidP="0019520C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Минска, на станции фонового мониторинга в Березинском заповеднике, </w:t>
      </w:r>
      <w:r w:rsidRPr="0071357A">
        <w:rPr>
          <w:sz w:val="24"/>
        </w:rPr>
        <w:t>Могилева</w:t>
      </w:r>
      <w:r>
        <w:rPr>
          <w:sz w:val="24"/>
        </w:rPr>
        <w:t xml:space="preserve">, Гомеля, </w:t>
      </w:r>
      <w:r>
        <w:rPr>
          <w:sz w:val="24"/>
        </w:rPr>
        <w:t xml:space="preserve">Жлобина, </w:t>
      </w:r>
      <w:r>
        <w:rPr>
          <w:sz w:val="24"/>
        </w:rPr>
        <w:t>Гродно</w:t>
      </w:r>
      <w:r>
        <w:rPr>
          <w:sz w:val="24"/>
        </w:rPr>
        <w:t>, Витебска и</w:t>
      </w:r>
      <w:r>
        <w:rPr>
          <w:sz w:val="24"/>
        </w:rPr>
        <w:t xml:space="preserve"> </w:t>
      </w:r>
      <w:r>
        <w:rPr>
          <w:sz w:val="24"/>
        </w:rPr>
        <w:t>Полоцка</w:t>
      </w:r>
      <w:r>
        <w:rPr>
          <w:sz w:val="24"/>
        </w:rPr>
        <w:t xml:space="preserve">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1</w:t>
      </w:r>
      <w:r>
        <w:rPr>
          <w:sz w:val="24"/>
        </w:rPr>
        <w:t xml:space="preserve"> – 0,</w:t>
      </w:r>
      <w:r>
        <w:rPr>
          <w:sz w:val="24"/>
        </w:rPr>
        <w:t>8</w:t>
      </w:r>
      <w:r w:rsidRPr="0071357A">
        <w:rPr>
          <w:sz w:val="24"/>
        </w:rPr>
        <w:t xml:space="preserve"> ПДК.</w:t>
      </w:r>
    </w:p>
    <w:p w:rsidR="0007055D" w:rsidRPr="00495320" w:rsidRDefault="0007055D" w:rsidP="0007055D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19520C">
        <w:rPr>
          <w:sz w:val="24"/>
        </w:rPr>
        <w:t xml:space="preserve">ц, фракции размером до 2,5 мкм </w:t>
      </w:r>
      <w:r w:rsidR="0019520C">
        <w:rPr>
          <w:sz w:val="24"/>
        </w:rPr>
        <w:br/>
      </w:r>
      <w:r>
        <w:rPr>
          <w:sz w:val="24"/>
        </w:rPr>
        <w:t xml:space="preserve">в воздухе Минска (в микрорайоне «Уручье) </w:t>
      </w:r>
      <w:r w:rsidR="006657F8">
        <w:rPr>
          <w:sz w:val="24"/>
        </w:rPr>
        <w:t>был</w:t>
      </w:r>
      <w:r w:rsidR="00DD76E5">
        <w:rPr>
          <w:sz w:val="24"/>
        </w:rPr>
        <w:t>о зафиксировано незначительное превышение норматива</w:t>
      </w:r>
      <w:r w:rsidR="006657F8">
        <w:rPr>
          <w:sz w:val="24"/>
        </w:rPr>
        <w:t xml:space="preserve"> ПДК, </w:t>
      </w:r>
      <w:r>
        <w:rPr>
          <w:sz w:val="24"/>
        </w:rPr>
        <w:t>в во</w:t>
      </w:r>
      <w:r w:rsidR="00DD76E5">
        <w:rPr>
          <w:sz w:val="24"/>
        </w:rPr>
        <w:t xml:space="preserve">здухе Жлобина </w:t>
      </w:r>
      <w:r w:rsidR="006657F8">
        <w:rPr>
          <w:sz w:val="24"/>
        </w:rPr>
        <w:t xml:space="preserve">(в районе </w:t>
      </w:r>
      <w:r>
        <w:rPr>
          <w:sz w:val="24"/>
        </w:rPr>
        <w:t>ул.</w:t>
      </w:r>
      <w:r w:rsidRPr="00ED6394">
        <w:rPr>
          <w:sz w:val="24"/>
        </w:rPr>
        <w:t xml:space="preserve"> </w:t>
      </w:r>
      <w:r w:rsidR="006657F8">
        <w:rPr>
          <w:sz w:val="24"/>
        </w:rPr>
        <w:t xml:space="preserve">Пригородная) </w:t>
      </w:r>
      <w:r w:rsidR="0019520C">
        <w:rPr>
          <w:sz w:val="24"/>
        </w:rPr>
        <w:t xml:space="preserve">зафиксировано </w:t>
      </w:r>
      <w:r w:rsidR="006657F8">
        <w:rPr>
          <w:sz w:val="24"/>
        </w:rPr>
        <w:t>превыш</w:t>
      </w:r>
      <w:r w:rsidR="0019520C">
        <w:rPr>
          <w:sz w:val="24"/>
        </w:rPr>
        <w:t>ение</w:t>
      </w:r>
      <w:r w:rsidR="006657F8">
        <w:rPr>
          <w:sz w:val="24"/>
        </w:rPr>
        <w:t xml:space="preserve"> норматив</w:t>
      </w:r>
      <w:r w:rsidR="0019520C">
        <w:rPr>
          <w:sz w:val="24"/>
        </w:rPr>
        <w:t>а</w:t>
      </w:r>
      <w:r w:rsidR="006657F8">
        <w:rPr>
          <w:sz w:val="24"/>
        </w:rPr>
        <w:t xml:space="preserve"> ПДК в</w:t>
      </w:r>
      <w:r>
        <w:rPr>
          <w:sz w:val="24"/>
        </w:rPr>
        <w:t xml:space="preserve"> </w:t>
      </w:r>
      <w:r w:rsidR="0019520C">
        <w:rPr>
          <w:sz w:val="24"/>
        </w:rPr>
        <w:t>1,4</w:t>
      </w:r>
      <w:r w:rsidR="00DD76E5">
        <w:rPr>
          <w:sz w:val="24"/>
        </w:rPr>
        <w:t xml:space="preserve"> </w:t>
      </w:r>
      <w:r w:rsidR="006657F8">
        <w:rPr>
          <w:sz w:val="24"/>
        </w:rPr>
        <w:t>раза</w:t>
      </w:r>
      <w:r>
        <w:rPr>
          <w:sz w:val="24"/>
        </w:rPr>
        <w:t xml:space="preserve">, в воздухе Жлобина (в районе </w:t>
      </w:r>
      <w:r w:rsidR="0019520C">
        <w:rPr>
          <w:sz w:val="24"/>
        </w:rPr>
        <w:br/>
      </w:r>
      <w:r>
        <w:rPr>
          <w:sz w:val="24"/>
        </w:rPr>
        <w:t>ул</w:t>
      </w:r>
      <w:r w:rsidR="006657F8">
        <w:rPr>
          <w:sz w:val="24"/>
        </w:rPr>
        <w:t>.</w:t>
      </w:r>
      <w:r w:rsidR="006657F8" w:rsidRPr="006657F8">
        <w:rPr>
          <w:sz w:val="24"/>
        </w:rPr>
        <w:t xml:space="preserve"> </w:t>
      </w:r>
      <w:r w:rsidR="006657F8">
        <w:rPr>
          <w:sz w:val="24"/>
        </w:rPr>
        <w:t>Промышленная</w:t>
      </w:r>
      <w:r>
        <w:rPr>
          <w:sz w:val="24"/>
        </w:rPr>
        <w:t xml:space="preserve">) </w:t>
      </w:r>
      <w:r w:rsidR="0019520C">
        <w:rPr>
          <w:sz w:val="24"/>
        </w:rPr>
        <w:t>концентрация составляла 0,8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6C489E">
        <w:rPr>
          <w:b/>
          <w:i/>
          <w:sz w:val="24"/>
        </w:rPr>
        <w:t>2</w:t>
      </w:r>
      <w:r w:rsidR="0019520C">
        <w:rPr>
          <w:b/>
          <w:i/>
          <w:sz w:val="24"/>
        </w:rPr>
        <w:t>3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DD76E5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374DB6" wp14:editId="43AD2BFD">
            <wp:simplePos x="0" y="0"/>
            <wp:positionH relativeFrom="column">
              <wp:posOffset>-30563</wp:posOffset>
            </wp:positionH>
            <wp:positionV relativeFrom="paragraph">
              <wp:posOffset>23992</wp:posOffset>
            </wp:positionV>
            <wp:extent cx="5995284" cy="3665551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23.03.26 01:00</c:v>
                </c:pt>
                <c:pt idx="1">
                  <c:v>23.03.26 02:00</c:v>
                </c:pt>
                <c:pt idx="2">
                  <c:v>23.03.26 03:00</c:v>
                </c:pt>
                <c:pt idx="3">
                  <c:v>23.03.26 04:00</c:v>
                </c:pt>
                <c:pt idx="4">
                  <c:v>23.03.26 05:00</c:v>
                </c:pt>
                <c:pt idx="5">
                  <c:v>23.03.26 06:00</c:v>
                </c:pt>
                <c:pt idx="6">
                  <c:v>23.03.26 07:00</c:v>
                </c:pt>
                <c:pt idx="7">
                  <c:v>23.03.26 08:00</c:v>
                </c:pt>
                <c:pt idx="8">
                  <c:v>23.03.26 09:00</c:v>
                </c:pt>
                <c:pt idx="9">
                  <c:v>23.03.26 10:00</c:v>
                </c:pt>
                <c:pt idx="10">
                  <c:v>23.03.26 11:00</c:v>
                </c:pt>
                <c:pt idx="11">
                  <c:v>23.03.26 12:00</c:v>
                </c:pt>
                <c:pt idx="12">
                  <c:v>23.03.26 13:00</c:v>
                </c:pt>
                <c:pt idx="13">
                  <c:v>23.03.26 14:00</c:v>
                </c:pt>
                <c:pt idx="14">
                  <c:v>23.03.26 15:00</c:v>
                </c:pt>
                <c:pt idx="15">
                  <c:v>23.03.26 16:00</c:v>
                </c:pt>
                <c:pt idx="16">
                  <c:v>23.03.26 17:00</c:v>
                </c:pt>
                <c:pt idx="17">
                  <c:v>23.03.26 18:00</c:v>
                </c:pt>
                <c:pt idx="18">
                  <c:v>23.03.26 19:00</c:v>
                </c:pt>
                <c:pt idx="19">
                  <c:v>23.03.26 20:00</c:v>
                </c:pt>
                <c:pt idx="20">
                  <c:v>23.03.26 21:00</c:v>
                </c:pt>
                <c:pt idx="21">
                  <c:v>23.03.26 22:00</c:v>
                </c:pt>
                <c:pt idx="22">
                  <c:v>23.03.26 23:00</c:v>
                </c:pt>
                <c:pt idx="23">
                  <c:v>24.03.26 00:00</c:v>
                </c:pt>
                <c:pt idx="24">
                  <c:v>24.03.26 01:00</c:v>
                </c:pt>
                <c:pt idx="25">
                  <c:v>24.03.26 02:00</c:v>
                </c:pt>
                <c:pt idx="26">
                  <c:v>24.03.26 03:00</c:v>
                </c:pt>
                <c:pt idx="27">
                  <c:v>24.03.26 04:00</c:v>
                </c:pt>
                <c:pt idx="28">
                  <c:v>24.03.26 05:00</c:v>
                </c:pt>
                <c:pt idx="29">
                  <c:v>24.03.26 07:00</c:v>
                </c:pt>
                <c:pt idx="30">
                  <c:v>24.03.26 08:00</c:v>
                </c:pt>
                <c:pt idx="31">
                  <c:v>24.03.26 09:00</c:v>
                </c:pt>
                <c:pt idx="32">
                  <c:v>24.03.26 10:00</c:v>
                </c:pt>
                <c:pt idx="33">
                  <c:v>24.03.26 11:00</c:v>
                </c:pt>
                <c:pt idx="34">
                  <c:v>24.03.26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0.11120999999999999</c:v>
                </c:pt>
                <c:pt idx="1">
                  <c:v>7.0486000000000007E-2</c:v>
                </c:pt>
                <c:pt idx="2">
                  <c:v>5.1460000000000006E-2</c:v>
                </c:pt>
                <c:pt idx="3">
                  <c:v>4.1924000000000003E-2</c:v>
                </c:pt>
                <c:pt idx="4">
                  <c:v>4.8424000000000002E-2</c:v>
                </c:pt>
                <c:pt idx="5">
                  <c:v>4.5704000000000002E-2</c:v>
                </c:pt>
                <c:pt idx="6">
                  <c:v>5.6189999999999997E-2</c:v>
                </c:pt>
                <c:pt idx="7">
                  <c:v>7.7160000000000006E-2</c:v>
                </c:pt>
                <c:pt idx="8">
                  <c:v>0.10373399999999999</c:v>
                </c:pt>
                <c:pt idx="9">
                  <c:v>8.5394000000000012E-2</c:v>
                </c:pt>
                <c:pt idx="10">
                  <c:v>7.2335999999999998E-2</c:v>
                </c:pt>
                <c:pt idx="11">
                  <c:v>3.9383999999999995E-2</c:v>
                </c:pt>
                <c:pt idx="12">
                  <c:v>1.5100000000000001E-2</c:v>
                </c:pt>
                <c:pt idx="13">
                  <c:v>8.966E-3</c:v>
                </c:pt>
                <c:pt idx="14">
                  <c:v>9.7260000000000003E-3</c:v>
                </c:pt>
                <c:pt idx="15">
                  <c:v>1.2064E-2</c:v>
                </c:pt>
                <c:pt idx="16">
                  <c:v>1.3436000000000002E-2</c:v>
                </c:pt>
                <c:pt idx="17">
                  <c:v>1.4824E-2</c:v>
                </c:pt>
                <c:pt idx="18">
                  <c:v>1.6364E-2</c:v>
                </c:pt>
                <c:pt idx="19">
                  <c:v>3.1754000000000004E-2</c:v>
                </c:pt>
                <c:pt idx="20">
                  <c:v>5.4916E-2</c:v>
                </c:pt>
                <c:pt idx="21">
                  <c:v>6.7494000000000012E-2</c:v>
                </c:pt>
                <c:pt idx="22">
                  <c:v>6.1865999999999997E-2</c:v>
                </c:pt>
                <c:pt idx="23">
                  <c:v>6.3575999999999994E-2</c:v>
                </c:pt>
                <c:pt idx="24">
                  <c:v>5.6563999999999996E-2</c:v>
                </c:pt>
                <c:pt idx="25">
                  <c:v>4.9904000000000004E-2</c:v>
                </c:pt>
                <c:pt idx="26">
                  <c:v>4.0076000000000001E-2</c:v>
                </c:pt>
                <c:pt idx="27">
                  <c:v>3.3454000000000005E-2</c:v>
                </c:pt>
                <c:pt idx="28">
                  <c:v>2.9460000000000004E-2</c:v>
                </c:pt>
                <c:pt idx="29">
                  <c:v>4.5566000000000002E-2</c:v>
                </c:pt>
                <c:pt idx="30">
                  <c:v>6.9599999999999995E-2</c:v>
                </c:pt>
                <c:pt idx="31">
                  <c:v>6.8849999999999995E-2</c:v>
                </c:pt>
                <c:pt idx="32">
                  <c:v>5.2313999999999999E-2</c:v>
                </c:pt>
                <c:pt idx="33">
                  <c:v>4.0239999999999998E-2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3.56E-2</c:v>
                </c:pt>
                <c:pt idx="1">
                  <c:v>3.4320000000000003E-2</c:v>
                </c:pt>
                <c:pt idx="2">
                  <c:v>3.3919999999999999E-2</c:v>
                </c:pt>
                <c:pt idx="3">
                  <c:v>3.4159999999999996E-2</c:v>
                </c:pt>
                <c:pt idx="4">
                  <c:v>3.3840000000000002E-2</c:v>
                </c:pt>
                <c:pt idx="5">
                  <c:v>3.4000000000000002E-2</c:v>
                </c:pt>
                <c:pt idx="6">
                  <c:v>3.5639999999999998E-2</c:v>
                </c:pt>
                <c:pt idx="7">
                  <c:v>3.5139999999999998E-2</c:v>
                </c:pt>
                <c:pt idx="8">
                  <c:v>3.5040000000000002E-2</c:v>
                </c:pt>
                <c:pt idx="9">
                  <c:v>3.4079999999999999E-2</c:v>
                </c:pt>
                <c:pt idx="10">
                  <c:v>3.4180000000000002E-2</c:v>
                </c:pt>
                <c:pt idx="11">
                  <c:v>3.3579999999999999E-2</c:v>
                </c:pt>
                <c:pt idx="12">
                  <c:v>3.3700000000000001E-2</c:v>
                </c:pt>
                <c:pt idx="13">
                  <c:v>3.4200000000000001E-2</c:v>
                </c:pt>
                <c:pt idx="14">
                  <c:v>3.4479999999999997E-2</c:v>
                </c:pt>
                <c:pt idx="15">
                  <c:v>3.5439999999999999E-2</c:v>
                </c:pt>
                <c:pt idx="16">
                  <c:v>3.6139999999999999E-2</c:v>
                </c:pt>
                <c:pt idx="17">
                  <c:v>3.6700000000000003E-2</c:v>
                </c:pt>
                <c:pt idx="18">
                  <c:v>3.6940000000000001E-2</c:v>
                </c:pt>
                <c:pt idx="19">
                  <c:v>3.7159999999999999E-2</c:v>
                </c:pt>
                <c:pt idx="20">
                  <c:v>3.6659999999999998E-2</c:v>
                </c:pt>
                <c:pt idx="21">
                  <c:v>3.6139999999999999E-2</c:v>
                </c:pt>
                <c:pt idx="22">
                  <c:v>3.6080000000000001E-2</c:v>
                </c:pt>
                <c:pt idx="23">
                  <c:v>3.5819999999999998E-2</c:v>
                </c:pt>
                <c:pt idx="24">
                  <c:v>3.4680000000000002E-2</c:v>
                </c:pt>
                <c:pt idx="25">
                  <c:v>3.39E-2</c:v>
                </c:pt>
                <c:pt idx="26">
                  <c:v>3.3840000000000002E-2</c:v>
                </c:pt>
                <c:pt idx="27">
                  <c:v>3.3579999999999999E-2</c:v>
                </c:pt>
                <c:pt idx="28">
                  <c:v>3.356E-2</c:v>
                </c:pt>
                <c:pt idx="29">
                  <c:v>3.49E-2</c:v>
                </c:pt>
                <c:pt idx="30">
                  <c:v>3.5560000000000001E-2</c:v>
                </c:pt>
                <c:pt idx="31">
                  <c:v>3.5380000000000002E-2</c:v>
                </c:pt>
                <c:pt idx="32">
                  <c:v>3.458E-2</c:v>
                </c:pt>
                <c:pt idx="33">
                  <c:v>3.456E-2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0.44707999999999998</c:v>
                </c:pt>
                <c:pt idx="1">
                  <c:v>0.25259999999999999</c:v>
                </c:pt>
                <c:pt idx="2">
                  <c:v>0.11</c:v>
                </c:pt>
                <c:pt idx="3">
                  <c:v>7.7519999999999992E-2</c:v>
                </c:pt>
                <c:pt idx="4">
                  <c:v>8.6840000000000001E-2</c:v>
                </c:pt>
                <c:pt idx="5">
                  <c:v>0.124</c:v>
                </c:pt>
                <c:pt idx="6">
                  <c:v>0.31604000000000004</c:v>
                </c:pt>
                <c:pt idx="7">
                  <c:v>0.32468000000000002</c:v>
                </c:pt>
                <c:pt idx="8">
                  <c:v>0.38283999999999996</c:v>
                </c:pt>
                <c:pt idx="9">
                  <c:v>0.37460000000000004</c:v>
                </c:pt>
                <c:pt idx="10">
                  <c:v>0.32172000000000001</c:v>
                </c:pt>
                <c:pt idx="11">
                  <c:v>0.11348</c:v>
                </c:pt>
                <c:pt idx="12">
                  <c:v>2.4559999999999998E-2</c:v>
                </c:pt>
                <c:pt idx="13">
                  <c:v>2.232E-2</c:v>
                </c:pt>
                <c:pt idx="14">
                  <c:v>3.108E-2</c:v>
                </c:pt>
                <c:pt idx="15">
                  <c:v>1.5439999999999999E-2</c:v>
                </c:pt>
                <c:pt idx="16">
                  <c:v>1.7920000000000002E-2</c:v>
                </c:pt>
                <c:pt idx="17">
                  <c:v>5.2920000000000002E-2</c:v>
                </c:pt>
                <c:pt idx="18">
                  <c:v>9.7159999999999996E-2</c:v>
                </c:pt>
                <c:pt idx="19">
                  <c:v>0.25316</c:v>
                </c:pt>
                <c:pt idx="20">
                  <c:v>0.35824</c:v>
                </c:pt>
                <c:pt idx="21">
                  <c:v>0.35875999999999997</c:v>
                </c:pt>
                <c:pt idx="22">
                  <c:v>0.29548000000000002</c:v>
                </c:pt>
                <c:pt idx="23">
                  <c:v>0.41076000000000001</c:v>
                </c:pt>
                <c:pt idx="24">
                  <c:v>0.36839999999999995</c:v>
                </c:pt>
                <c:pt idx="25">
                  <c:v>0.17796000000000001</c:v>
                </c:pt>
                <c:pt idx="26">
                  <c:v>0.15087999999999999</c:v>
                </c:pt>
                <c:pt idx="27">
                  <c:v>0.1444</c:v>
                </c:pt>
                <c:pt idx="28">
                  <c:v>0.11295999999999999</c:v>
                </c:pt>
                <c:pt idx="29">
                  <c:v>0.33751999999999999</c:v>
                </c:pt>
                <c:pt idx="30">
                  <c:v>0.40004000000000001</c:v>
                </c:pt>
                <c:pt idx="31">
                  <c:v>0.36928</c:v>
                </c:pt>
                <c:pt idx="32">
                  <c:v>0.26480000000000004</c:v>
                </c:pt>
                <c:pt idx="33">
                  <c:v>0.22431999999999999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138624"/>
        <c:axId val="146140160"/>
      </c:lineChart>
      <c:dateAx>
        <c:axId val="146138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6140160"/>
        <c:crosses val="autoZero"/>
        <c:auto val="0"/>
        <c:lblOffset val="100"/>
        <c:baseTimeUnit val="days"/>
        <c:majorUnit val="4"/>
        <c:minorUnit val="1"/>
      </c:dateAx>
      <c:valAx>
        <c:axId val="14614016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613862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0.75600000000000001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0.57799999999999996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0.54600000000000004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0.47599999999999998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0.46600000000000003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0.378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0.376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0.248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Минск (пр. Независимости, 110а)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251392"/>
        <c:axId val="154272512"/>
      </c:barChart>
      <c:catAx>
        <c:axId val="152251392"/>
        <c:scaling>
          <c:orientation val="minMax"/>
        </c:scaling>
        <c:delete val="1"/>
        <c:axPos val="b"/>
        <c:majorTickMark val="out"/>
        <c:minorTickMark val="none"/>
        <c:tickLblPos val="nextTo"/>
        <c:crossAx val="154272512"/>
        <c:crosses val="autoZero"/>
        <c:auto val="1"/>
        <c:lblAlgn val="ctr"/>
        <c:lblOffset val="100"/>
        <c:noMultiLvlLbl val="0"/>
      </c:catAx>
      <c:valAx>
        <c:axId val="154272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2513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91185789574208"/>
          <c:h val="0.9987907956411893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622C4D-D831-456A-996A-AA0E07DA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2026-03-11T10:04:00Z</cp:lastPrinted>
  <dcterms:created xsi:type="dcterms:W3CDTF">2026-03-24T09:03:00Z</dcterms:created>
  <dcterms:modified xsi:type="dcterms:W3CDTF">2026-03-24T09:58:00Z</dcterms:modified>
</cp:coreProperties>
</file>