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B1802">
        <w:t>2</w:t>
      </w:r>
      <w:r w:rsidR="00092A30">
        <w:t>4</w:t>
      </w:r>
      <w:r w:rsidR="00877B9C">
        <w:t xml:space="preserve"> </w:t>
      </w:r>
      <w:r w:rsidR="00D0542D">
        <w:t>февраля</w:t>
      </w:r>
      <w:r>
        <w:t xml:space="preserve"> и в первой половине дня </w:t>
      </w:r>
      <w:r w:rsidR="00D461D4">
        <w:t>2</w:t>
      </w:r>
      <w:r w:rsidR="00092A30">
        <w:t>5</w:t>
      </w:r>
      <w:r w:rsidR="007F2DA3">
        <w:t xml:space="preserve"> </w:t>
      </w:r>
      <w:r w:rsidR="00D0542D">
        <w:t>февраля</w:t>
      </w:r>
      <w:r>
        <w:t xml:space="preserve">, </w:t>
      </w:r>
      <w:r w:rsidR="00B5233F">
        <w:t>ма</w:t>
      </w:r>
      <w:r w:rsidR="00212388">
        <w:t>ксимальная разовая концентрация</w:t>
      </w:r>
      <w:r w:rsidR="00B5233F">
        <w:t xml:space="preserve"> </w:t>
      </w:r>
      <w:r w:rsidR="00D461D4">
        <w:t xml:space="preserve">углерода оксида </w:t>
      </w:r>
      <w:r w:rsidR="00092A30">
        <w:t xml:space="preserve">и </w:t>
      </w:r>
      <w:r w:rsidR="00092A30">
        <w:t xml:space="preserve">азота диоксида </w:t>
      </w:r>
      <w:r w:rsidR="00B5233F">
        <w:t>составляла 0,</w:t>
      </w:r>
      <w:r w:rsidR="00D87D3A">
        <w:t>4</w:t>
      </w:r>
      <w:r w:rsidR="00B5233F">
        <w:t xml:space="preserve"> ПДК</w:t>
      </w:r>
      <w:r w:rsidR="00D461D4">
        <w:t xml:space="preserve">, </w:t>
      </w:r>
      <w:r w:rsidR="00D87D3A">
        <w:t>и</w:t>
      </w:r>
      <w:r w:rsidR="00BF2923">
        <w:t xml:space="preserve"> </w:t>
      </w:r>
      <w:r w:rsidR="00D87D3A">
        <w:t xml:space="preserve">азота оксида </w:t>
      </w:r>
      <w:r w:rsidR="00D461D4">
        <w:t xml:space="preserve">– </w:t>
      </w:r>
      <w:r w:rsidR="00D87D3A">
        <w:br/>
      </w:r>
      <w:r w:rsidR="00092A30">
        <w:t>1,2</w:t>
      </w:r>
      <w:r w:rsidR="00D461D4">
        <w:t xml:space="preserve"> ПДК</w:t>
      </w:r>
      <w:r w:rsidR="00AE019B">
        <w:t xml:space="preserve">. </w:t>
      </w:r>
      <w:r w:rsidR="00B5233F">
        <w:t>С</w:t>
      </w:r>
      <w:r w:rsidR="007E0158">
        <w:t>одержание в воздухе</w:t>
      </w:r>
      <w:r w:rsidR="00D461D4">
        <w:t xml:space="preserve"> </w:t>
      </w:r>
      <w:r w:rsidR="007E0158">
        <w:t>серы диоксида и бензола было по-прежнему существенно ниже нормативов ПДК</w:t>
      </w:r>
      <w:r>
        <w:t>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5B1802">
        <w:rPr>
          <w:b/>
          <w:i/>
        </w:rPr>
        <w:t>2</w:t>
      </w:r>
      <w:r w:rsidR="00092A30">
        <w:rPr>
          <w:b/>
          <w:i/>
        </w:rPr>
        <w:t>4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D461D4">
        <w:rPr>
          <w:b/>
          <w:i/>
        </w:rPr>
        <w:t>2</w:t>
      </w:r>
      <w:r w:rsidR="00092A30">
        <w:rPr>
          <w:b/>
          <w:i/>
        </w:rPr>
        <w:t>5</w:t>
      </w:r>
      <w:r w:rsidR="00C65CC4">
        <w:rPr>
          <w:b/>
          <w:i/>
        </w:rPr>
        <w:t xml:space="preserve"> </w:t>
      </w:r>
      <w:r w:rsidR="00D0542D">
        <w:rPr>
          <w:b/>
          <w:i/>
        </w:rPr>
        <w:t>февраля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6B0B57" w:rsidRPr="00F6751D" w:rsidRDefault="006B0B57" w:rsidP="00880BB1">
      <w:pPr>
        <w:ind w:firstLine="708"/>
        <w:jc w:val="both"/>
        <w:rPr>
          <w:sz w:val="14"/>
        </w:rPr>
      </w:pPr>
    </w:p>
    <w:p w:rsidR="00D87D3A" w:rsidRDefault="00D87D3A" w:rsidP="00D87D3A">
      <w:pPr>
        <w:ind w:firstLine="708"/>
        <w:jc w:val="both"/>
      </w:pPr>
      <w:r w:rsidRPr="00B85227">
        <w:t xml:space="preserve">По данным непрерывных измерений, в воздухе </w:t>
      </w:r>
      <w:r>
        <w:t>Бреста</w:t>
      </w:r>
      <w:r w:rsidRPr="00B85227">
        <w:t xml:space="preserve"> (</w:t>
      </w:r>
      <w:r>
        <w:t xml:space="preserve">в </w:t>
      </w:r>
      <w:r w:rsidRPr="00B85227">
        <w:t>район</w:t>
      </w:r>
      <w:r>
        <w:t>е</w:t>
      </w:r>
      <w:r w:rsidRPr="00B85227">
        <w:t xml:space="preserve"> ул.</w:t>
      </w:r>
      <w:r>
        <w:t> Северная</w:t>
      </w:r>
      <w:r w:rsidRPr="00B85227">
        <w:t xml:space="preserve">) зафиксировано превышение норматива </w:t>
      </w:r>
      <w:r>
        <w:t>ПДК</w:t>
      </w:r>
      <w:r w:rsidRPr="00B85227">
        <w:t xml:space="preserve"> </w:t>
      </w:r>
      <w:r w:rsidR="00092A30">
        <w:t xml:space="preserve">в 1,6 раза </w:t>
      </w:r>
      <w:r w:rsidRPr="00B85227">
        <w:t>по твердым частицам фракции размером до 10 микрон</w:t>
      </w:r>
      <w:r>
        <w:t xml:space="preserve"> (далее – ТЧ10)</w:t>
      </w:r>
      <w:r w:rsidR="00092A30">
        <w:t xml:space="preserve">, в воздухе Витебска (в районе ул. Чкалова) – </w:t>
      </w:r>
      <w:r w:rsidR="00092A30">
        <w:br/>
        <w:t>в 1,4 раза, в воздухе Минска (в районе ул. Корженевского) – 1,3 раза</w:t>
      </w:r>
      <w:r w:rsidRPr="00B85227">
        <w:t xml:space="preserve">. Среднесуточные концентрации </w:t>
      </w:r>
      <w:r>
        <w:t>ТЧ10</w:t>
      </w:r>
      <w:r w:rsidRPr="00B85227">
        <w:t xml:space="preserve"> </w:t>
      </w:r>
      <w:r>
        <w:t xml:space="preserve">в воздухе Могилева, </w:t>
      </w:r>
      <w:r w:rsidR="00092A30">
        <w:t>Новополоцка и Полоцка</w:t>
      </w:r>
      <w:r>
        <w:t xml:space="preserve"> варьировались </w:t>
      </w:r>
      <w:r w:rsidR="00092A30">
        <w:br/>
      </w:r>
      <w:r>
        <w:t>в диапазоне 0,</w:t>
      </w:r>
      <w:r w:rsidR="00092A30">
        <w:t>4</w:t>
      </w:r>
      <w:r>
        <w:t xml:space="preserve"> – 0,</w:t>
      </w:r>
      <w:r w:rsidR="00092A30">
        <w:t>9</w:t>
      </w:r>
      <w:r>
        <w:t xml:space="preserve"> </w:t>
      </w:r>
      <w:r w:rsidRPr="00B85227">
        <w:t>ПДК.</w:t>
      </w:r>
    </w:p>
    <w:p w:rsidR="005B1802" w:rsidRDefault="005B1802" w:rsidP="005B1802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7E2F69">
        <w:t>превышала норматив</w:t>
      </w:r>
      <w:r w:rsidR="00146473">
        <w:t xml:space="preserve"> ПДК</w:t>
      </w:r>
      <w:r w:rsidR="007E2F69">
        <w:t xml:space="preserve"> в </w:t>
      </w:r>
      <w:r w:rsidR="00092A30">
        <w:t>2,5</w:t>
      </w:r>
      <w:r w:rsidR="007E2F69">
        <w:t xml:space="preserve"> раза</w:t>
      </w:r>
      <w:r w:rsidR="00146473">
        <w:t xml:space="preserve">, </w:t>
      </w:r>
      <w:r w:rsidR="007E2F69">
        <w:br/>
      </w:r>
      <w:r>
        <w:t xml:space="preserve">в воздухе Минска (микрорайон «Уручье») </w:t>
      </w:r>
      <w:r w:rsidR="00146473">
        <w:t xml:space="preserve">– </w:t>
      </w:r>
      <w:r w:rsidR="00092A30">
        <w:t>в 2,0</w:t>
      </w:r>
      <w:r w:rsidR="007E2F69">
        <w:t xml:space="preserve"> раза</w:t>
      </w:r>
      <w:r>
        <w:t>.</w:t>
      </w:r>
    </w:p>
    <w:p w:rsidR="00C15DBD" w:rsidRPr="00CC6D39" w:rsidRDefault="00C15DBD" w:rsidP="005B1802">
      <w:pPr>
        <w:ind w:firstLine="708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5B1802">
        <w:rPr>
          <w:b/>
          <w:i/>
        </w:rPr>
        <w:t>2</w:t>
      </w:r>
      <w:r w:rsidR="00092A30">
        <w:rPr>
          <w:b/>
          <w:i/>
        </w:rPr>
        <w:t>4</w:t>
      </w:r>
      <w:r w:rsidR="00D0542D">
        <w:rPr>
          <w:b/>
          <w:i/>
        </w:rPr>
        <w:t xml:space="preserve"> февраля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C47B97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6D52DB9" wp14:editId="0B47CA55">
            <wp:simplePos x="0" y="0"/>
            <wp:positionH relativeFrom="column">
              <wp:posOffset>-22612</wp:posOffset>
            </wp:positionH>
            <wp:positionV relativeFrom="paragraph">
              <wp:posOffset>21397</wp:posOffset>
            </wp:positionV>
            <wp:extent cx="6138407" cy="442092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24.02.25 01:00</c:v>
                </c:pt>
                <c:pt idx="1">
                  <c:v>24.02.25 02:00</c:v>
                </c:pt>
                <c:pt idx="2">
                  <c:v>24.02.25 03:00</c:v>
                </c:pt>
                <c:pt idx="3">
                  <c:v>24.02.25 04:00</c:v>
                </c:pt>
                <c:pt idx="4">
                  <c:v>24.02.25 05:00</c:v>
                </c:pt>
                <c:pt idx="5">
                  <c:v>24.02.25 06:00</c:v>
                </c:pt>
                <c:pt idx="6">
                  <c:v>24.02.25 07:00</c:v>
                </c:pt>
                <c:pt idx="7">
                  <c:v>24.02.25 08:00</c:v>
                </c:pt>
                <c:pt idx="8">
                  <c:v>24.02.25 09:00</c:v>
                </c:pt>
                <c:pt idx="9">
                  <c:v>24.02.25 10:00</c:v>
                </c:pt>
                <c:pt idx="10">
                  <c:v>24.02.25 11:00</c:v>
                </c:pt>
                <c:pt idx="11">
                  <c:v>24.02.25 12:00</c:v>
                </c:pt>
                <c:pt idx="12">
                  <c:v>24.02.25 13:00</c:v>
                </c:pt>
                <c:pt idx="13">
                  <c:v>24.02.25 14:00</c:v>
                </c:pt>
                <c:pt idx="14">
                  <c:v>24.02.25 15:00</c:v>
                </c:pt>
                <c:pt idx="15">
                  <c:v>24.02.25 16:00</c:v>
                </c:pt>
                <c:pt idx="16">
                  <c:v>24.02.25 17:00</c:v>
                </c:pt>
                <c:pt idx="17">
                  <c:v>24.02.25 18:00</c:v>
                </c:pt>
                <c:pt idx="18">
                  <c:v>24.02.25 19:00</c:v>
                </c:pt>
                <c:pt idx="19">
                  <c:v>24.02.25 20:00</c:v>
                </c:pt>
                <c:pt idx="20">
                  <c:v>24.02.25 21:00</c:v>
                </c:pt>
                <c:pt idx="21">
                  <c:v>24.02.25 22:00</c:v>
                </c:pt>
                <c:pt idx="22">
                  <c:v>24.02.25 23:00</c:v>
                </c:pt>
                <c:pt idx="23">
                  <c:v>25.02.25 00:00</c:v>
                </c:pt>
                <c:pt idx="24">
                  <c:v>25.02.25 01:00</c:v>
                </c:pt>
                <c:pt idx="25">
                  <c:v>25.02.25 02:00</c:v>
                </c:pt>
                <c:pt idx="26">
                  <c:v>25.02.25 03:00</c:v>
                </c:pt>
                <c:pt idx="27">
                  <c:v>25.02.25 04:00</c:v>
                </c:pt>
                <c:pt idx="28">
                  <c:v>25.02.25 05:00</c:v>
                </c:pt>
                <c:pt idx="29">
                  <c:v>25.02.25 07:00</c:v>
                </c:pt>
                <c:pt idx="30">
                  <c:v>25.02.25 08:00</c:v>
                </c:pt>
                <c:pt idx="31">
                  <c:v>25.02.25 09:00</c:v>
                </c:pt>
                <c:pt idx="32">
                  <c:v>25.02.25 10:00</c:v>
                </c:pt>
                <c:pt idx="33">
                  <c:v>25.02.25 11:00</c:v>
                </c:pt>
                <c:pt idx="34">
                  <c:v>25.02.25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0.11592</c:v>
                </c:pt>
                <c:pt idx="1">
                  <c:v>8.1159999999999996E-2</c:v>
                </c:pt>
                <c:pt idx="2">
                  <c:v>7.3040000000000008E-2</c:v>
                </c:pt>
                <c:pt idx="3">
                  <c:v>9.2200000000000004E-2</c:v>
                </c:pt>
                <c:pt idx="4">
                  <c:v>0.1268</c:v>
                </c:pt>
                <c:pt idx="5">
                  <c:v>0.12404000000000001</c:v>
                </c:pt>
                <c:pt idx="6">
                  <c:v>0.16880000000000001</c:v>
                </c:pt>
                <c:pt idx="7">
                  <c:v>0.151</c:v>
                </c:pt>
                <c:pt idx="8">
                  <c:v>0.20552000000000001</c:v>
                </c:pt>
                <c:pt idx="9">
                  <c:v>0.25824000000000003</c:v>
                </c:pt>
                <c:pt idx="10">
                  <c:v>0.26268000000000002</c:v>
                </c:pt>
                <c:pt idx="11">
                  <c:v>0.27076</c:v>
                </c:pt>
                <c:pt idx="12">
                  <c:v>0.14255999999999999</c:v>
                </c:pt>
                <c:pt idx="13">
                  <c:v>0.11320000000000001</c:v>
                </c:pt>
                <c:pt idx="14">
                  <c:v>7.1599999999999997E-2</c:v>
                </c:pt>
                <c:pt idx="15">
                  <c:v>6.7000000000000004E-2</c:v>
                </c:pt>
                <c:pt idx="16">
                  <c:v>2.172E-2</c:v>
                </c:pt>
                <c:pt idx="17">
                  <c:v>1.24E-3</c:v>
                </c:pt>
                <c:pt idx="18">
                  <c:v>1.3600000000000001E-3</c:v>
                </c:pt>
                <c:pt idx="19">
                  <c:v>2.7200000000000002E-3</c:v>
                </c:pt>
                <c:pt idx="20">
                  <c:v>7.0800000000000004E-3</c:v>
                </c:pt>
                <c:pt idx="21">
                  <c:v>0.10956</c:v>
                </c:pt>
                <c:pt idx="22">
                  <c:v>0.10252</c:v>
                </c:pt>
                <c:pt idx="23">
                  <c:v>0.11128</c:v>
                </c:pt>
                <c:pt idx="24">
                  <c:v>0.18459999999999999</c:v>
                </c:pt>
                <c:pt idx="25">
                  <c:v>0.15319999999999998</c:v>
                </c:pt>
                <c:pt idx="26">
                  <c:v>0.15872</c:v>
                </c:pt>
                <c:pt idx="27">
                  <c:v>0.13904</c:v>
                </c:pt>
                <c:pt idx="28">
                  <c:v>0.15828</c:v>
                </c:pt>
                <c:pt idx="29">
                  <c:v>0.15148</c:v>
                </c:pt>
                <c:pt idx="30">
                  <c:v>0.21124000000000001</c:v>
                </c:pt>
                <c:pt idx="31">
                  <c:v>0.18912000000000001</c:v>
                </c:pt>
                <c:pt idx="32">
                  <c:v>0.34316000000000002</c:v>
                </c:pt>
                <c:pt idx="33">
                  <c:v>0.26856000000000002</c:v>
                </c:pt>
                <c:pt idx="34">
                  <c:v>0.17824000000000001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24.02.25 01:00</c:v>
                </c:pt>
                <c:pt idx="1">
                  <c:v>24.02.25 02:00</c:v>
                </c:pt>
                <c:pt idx="2">
                  <c:v>24.02.25 03:00</c:v>
                </c:pt>
                <c:pt idx="3">
                  <c:v>24.02.25 04:00</c:v>
                </c:pt>
                <c:pt idx="4">
                  <c:v>24.02.25 05:00</c:v>
                </c:pt>
                <c:pt idx="5">
                  <c:v>24.02.25 06:00</c:v>
                </c:pt>
                <c:pt idx="6">
                  <c:v>24.02.25 07:00</c:v>
                </c:pt>
                <c:pt idx="7">
                  <c:v>24.02.25 08:00</c:v>
                </c:pt>
                <c:pt idx="8">
                  <c:v>24.02.25 09:00</c:v>
                </c:pt>
                <c:pt idx="9">
                  <c:v>24.02.25 10:00</c:v>
                </c:pt>
                <c:pt idx="10">
                  <c:v>24.02.25 11:00</c:v>
                </c:pt>
                <c:pt idx="11">
                  <c:v>24.02.25 12:00</c:v>
                </c:pt>
                <c:pt idx="12">
                  <c:v>24.02.25 13:00</c:v>
                </c:pt>
                <c:pt idx="13">
                  <c:v>24.02.25 14:00</c:v>
                </c:pt>
                <c:pt idx="14">
                  <c:v>24.02.25 15:00</c:v>
                </c:pt>
                <c:pt idx="15">
                  <c:v>24.02.25 16:00</c:v>
                </c:pt>
                <c:pt idx="16">
                  <c:v>24.02.25 17:00</c:v>
                </c:pt>
                <c:pt idx="17">
                  <c:v>24.02.25 18:00</c:v>
                </c:pt>
                <c:pt idx="18">
                  <c:v>24.02.25 19:00</c:v>
                </c:pt>
                <c:pt idx="19">
                  <c:v>24.02.25 20:00</c:v>
                </c:pt>
                <c:pt idx="20">
                  <c:v>24.02.25 21:00</c:v>
                </c:pt>
                <c:pt idx="21">
                  <c:v>24.02.25 22:00</c:v>
                </c:pt>
                <c:pt idx="22">
                  <c:v>24.02.25 23:00</c:v>
                </c:pt>
                <c:pt idx="23">
                  <c:v>25.02.25 00:00</c:v>
                </c:pt>
                <c:pt idx="24">
                  <c:v>25.02.25 01:00</c:v>
                </c:pt>
                <c:pt idx="25">
                  <c:v>25.02.25 02:00</c:v>
                </c:pt>
                <c:pt idx="26">
                  <c:v>25.02.25 03:00</c:v>
                </c:pt>
                <c:pt idx="27">
                  <c:v>25.02.25 04:00</c:v>
                </c:pt>
                <c:pt idx="28">
                  <c:v>25.02.25 05:00</c:v>
                </c:pt>
                <c:pt idx="29">
                  <c:v>25.02.25 07:00</c:v>
                </c:pt>
                <c:pt idx="30">
                  <c:v>25.02.25 08:00</c:v>
                </c:pt>
                <c:pt idx="31">
                  <c:v>25.02.25 09:00</c:v>
                </c:pt>
                <c:pt idx="32">
                  <c:v>25.02.25 10:00</c:v>
                </c:pt>
                <c:pt idx="33">
                  <c:v>25.02.25 11:00</c:v>
                </c:pt>
                <c:pt idx="34">
                  <c:v>25.02.25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7.9503999999999991E-2</c:v>
                </c:pt>
                <c:pt idx="1">
                  <c:v>6.9444000000000006E-2</c:v>
                </c:pt>
                <c:pt idx="2">
                  <c:v>6.3460000000000003E-2</c:v>
                </c:pt>
                <c:pt idx="3">
                  <c:v>7.0973999999999995E-2</c:v>
                </c:pt>
                <c:pt idx="4">
                  <c:v>0.10004</c:v>
                </c:pt>
                <c:pt idx="5">
                  <c:v>0.10295599999999999</c:v>
                </c:pt>
                <c:pt idx="6">
                  <c:v>0.13581400000000002</c:v>
                </c:pt>
                <c:pt idx="7">
                  <c:v>0.1105</c:v>
                </c:pt>
                <c:pt idx="8">
                  <c:v>0.13688599999999998</c:v>
                </c:pt>
                <c:pt idx="9">
                  <c:v>0.17219000000000001</c:v>
                </c:pt>
                <c:pt idx="10">
                  <c:v>0.13475999999999999</c:v>
                </c:pt>
                <c:pt idx="11">
                  <c:v>0.115756</c:v>
                </c:pt>
                <c:pt idx="12">
                  <c:v>7.3915999999999996E-2</c:v>
                </c:pt>
                <c:pt idx="13">
                  <c:v>6.4603999999999995E-2</c:v>
                </c:pt>
                <c:pt idx="14">
                  <c:v>5.3444000000000005E-2</c:v>
                </c:pt>
                <c:pt idx="15">
                  <c:v>5.3915999999999999E-2</c:v>
                </c:pt>
                <c:pt idx="16">
                  <c:v>6.3425999999999996E-2</c:v>
                </c:pt>
                <c:pt idx="17">
                  <c:v>5.5084000000000001E-2</c:v>
                </c:pt>
                <c:pt idx="18">
                  <c:v>6.0039999999999996E-2</c:v>
                </c:pt>
                <c:pt idx="19">
                  <c:v>7.6649999999999996E-2</c:v>
                </c:pt>
                <c:pt idx="20">
                  <c:v>0.13871</c:v>
                </c:pt>
                <c:pt idx="21">
                  <c:v>0.14730399999999999</c:v>
                </c:pt>
                <c:pt idx="22">
                  <c:v>0.13206600000000002</c:v>
                </c:pt>
                <c:pt idx="23">
                  <c:v>0.12975400000000001</c:v>
                </c:pt>
                <c:pt idx="24">
                  <c:v>0.151674</c:v>
                </c:pt>
                <c:pt idx="25">
                  <c:v>0.15458</c:v>
                </c:pt>
                <c:pt idx="26">
                  <c:v>0.15997400000000001</c:v>
                </c:pt>
                <c:pt idx="27">
                  <c:v>0.15629400000000002</c:v>
                </c:pt>
                <c:pt idx="28">
                  <c:v>0.14833399999999999</c:v>
                </c:pt>
                <c:pt idx="29">
                  <c:v>0.10928399999999999</c:v>
                </c:pt>
                <c:pt idx="30">
                  <c:v>0.14426</c:v>
                </c:pt>
                <c:pt idx="31">
                  <c:v>0.175284</c:v>
                </c:pt>
                <c:pt idx="32">
                  <c:v>0.25750600000000001</c:v>
                </c:pt>
                <c:pt idx="33">
                  <c:v>0.180034</c:v>
                </c:pt>
                <c:pt idx="34">
                  <c:v>9.2555999999999999E-2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24.02.25 01:00</c:v>
                </c:pt>
                <c:pt idx="1">
                  <c:v>24.02.25 02:00</c:v>
                </c:pt>
                <c:pt idx="2">
                  <c:v>24.02.25 03:00</c:v>
                </c:pt>
                <c:pt idx="3">
                  <c:v>24.02.25 04:00</c:v>
                </c:pt>
                <c:pt idx="4">
                  <c:v>24.02.25 05:00</c:v>
                </c:pt>
                <c:pt idx="5">
                  <c:v>24.02.25 06:00</c:v>
                </c:pt>
                <c:pt idx="6">
                  <c:v>24.02.25 07:00</c:v>
                </c:pt>
                <c:pt idx="7">
                  <c:v>24.02.25 08:00</c:v>
                </c:pt>
                <c:pt idx="8">
                  <c:v>24.02.25 09:00</c:v>
                </c:pt>
                <c:pt idx="9">
                  <c:v>24.02.25 10:00</c:v>
                </c:pt>
                <c:pt idx="10">
                  <c:v>24.02.25 11:00</c:v>
                </c:pt>
                <c:pt idx="11">
                  <c:v>24.02.25 12:00</c:v>
                </c:pt>
                <c:pt idx="12">
                  <c:v>24.02.25 13:00</c:v>
                </c:pt>
                <c:pt idx="13">
                  <c:v>24.02.25 14:00</c:v>
                </c:pt>
                <c:pt idx="14">
                  <c:v>24.02.25 15:00</c:v>
                </c:pt>
                <c:pt idx="15">
                  <c:v>24.02.25 16:00</c:v>
                </c:pt>
                <c:pt idx="16">
                  <c:v>24.02.25 17:00</c:v>
                </c:pt>
                <c:pt idx="17">
                  <c:v>24.02.25 18:00</c:v>
                </c:pt>
                <c:pt idx="18">
                  <c:v>24.02.25 19:00</c:v>
                </c:pt>
                <c:pt idx="19">
                  <c:v>24.02.25 20:00</c:v>
                </c:pt>
                <c:pt idx="20">
                  <c:v>24.02.25 21:00</c:v>
                </c:pt>
                <c:pt idx="21">
                  <c:v>24.02.25 22:00</c:v>
                </c:pt>
                <c:pt idx="22">
                  <c:v>24.02.25 23:00</c:v>
                </c:pt>
                <c:pt idx="23">
                  <c:v>25.02.25 00:00</c:v>
                </c:pt>
                <c:pt idx="24">
                  <c:v>25.02.25 01:00</c:v>
                </c:pt>
                <c:pt idx="25">
                  <c:v>25.02.25 02:00</c:v>
                </c:pt>
                <c:pt idx="26">
                  <c:v>25.02.25 03:00</c:v>
                </c:pt>
                <c:pt idx="27">
                  <c:v>25.02.25 04:00</c:v>
                </c:pt>
                <c:pt idx="28">
                  <c:v>25.02.25 05:00</c:v>
                </c:pt>
                <c:pt idx="29">
                  <c:v>25.02.25 07:00</c:v>
                </c:pt>
                <c:pt idx="30">
                  <c:v>25.02.25 08:00</c:v>
                </c:pt>
                <c:pt idx="31">
                  <c:v>25.02.25 09:00</c:v>
                </c:pt>
                <c:pt idx="32">
                  <c:v>25.02.25 10:00</c:v>
                </c:pt>
                <c:pt idx="33">
                  <c:v>25.02.25 11:00</c:v>
                </c:pt>
                <c:pt idx="34">
                  <c:v>25.02.25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2.5520000000000001E-2</c:v>
                </c:pt>
                <c:pt idx="1">
                  <c:v>2.5340000000000001E-2</c:v>
                </c:pt>
                <c:pt idx="2">
                  <c:v>2.5420000000000002E-2</c:v>
                </c:pt>
                <c:pt idx="3">
                  <c:v>2.5420000000000002E-2</c:v>
                </c:pt>
                <c:pt idx="4">
                  <c:v>2.5440000000000001E-2</c:v>
                </c:pt>
                <c:pt idx="5">
                  <c:v>2.5319999999999999E-2</c:v>
                </c:pt>
                <c:pt idx="6">
                  <c:v>2.5600000000000001E-2</c:v>
                </c:pt>
                <c:pt idx="7">
                  <c:v>2.554E-2</c:v>
                </c:pt>
                <c:pt idx="8">
                  <c:v>2.7460000000000002E-2</c:v>
                </c:pt>
                <c:pt idx="9">
                  <c:v>2.818E-2</c:v>
                </c:pt>
                <c:pt idx="10">
                  <c:v>2.674E-2</c:v>
                </c:pt>
                <c:pt idx="11">
                  <c:v>2.632E-2</c:v>
                </c:pt>
                <c:pt idx="12">
                  <c:v>2.5739999999999999E-2</c:v>
                </c:pt>
                <c:pt idx="13">
                  <c:v>2.6100000000000002E-2</c:v>
                </c:pt>
                <c:pt idx="14">
                  <c:v>2.6499999999999999E-2</c:v>
                </c:pt>
                <c:pt idx="15">
                  <c:v>2.6420000000000003E-2</c:v>
                </c:pt>
                <c:pt idx="16">
                  <c:v>2.674E-2</c:v>
                </c:pt>
                <c:pt idx="17">
                  <c:v>2.6620000000000001E-2</c:v>
                </c:pt>
                <c:pt idx="18">
                  <c:v>2.6380000000000001E-2</c:v>
                </c:pt>
                <c:pt idx="19">
                  <c:v>2.6679999999999999E-2</c:v>
                </c:pt>
                <c:pt idx="20">
                  <c:v>2.9020000000000001E-2</c:v>
                </c:pt>
                <c:pt idx="21">
                  <c:v>2.9440000000000001E-2</c:v>
                </c:pt>
                <c:pt idx="22">
                  <c:v>2.7879999999999999E-2</c:v>
                </c:pt>
                <c:pt idx="23">
                  <c:v>2.8059999999999998E-2</c:v>
                </c:pt>
                <c:pt idx="24">
                  <c:v>2.9100000000000001E-2</c:v>
                </c:pt>
                <c:pt idx="25">
                  <c:v>2.8120000000000003E-2</c:v>
                </c:pt>
                <c:pt idx="26">
                  <c:v>2.6519999999999998E-2</c:v>
                </c:pt>
                <c:pt idx="27">
                  <c:v>2.6519999999999998E-2</c:v>
                </c:pt>
                <c:pt idx="28">
                  <c:v>2.6579999999999999E-2</c:v>
                </c:pt>
                <c:pt idx="29">
                  <c:v>2.6100000000000002E-2</c:v>
                </c:pt>
                <c:pt idx="30">
                  <c:v>2.7660000000000001E-2</c:v>
                </c:pt>
                <c:pt idx="31">
                  <c:v>2.8399999999999998E-2</c:v>
                </c:pt>
                <c:pt idx="32">
                  <c:v>3.0699999999999998E-2</c:v>
                </c:pt>
                <c:pt idx="33">
                  <c:v>2.7859999999999999E-2</c:v>
                </c:pt>
                <c:pt idx="34">
                  <c:v>2.6339999999999999E-2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506432"/>
        <c:axId val="95507968"/>
      </c:lineChart>
      <c:catAx>
        <c:axId val="95506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50796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550796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55064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1.6240000000000001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1.41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1.3380000000000001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0.86799999999999999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0.59599999999999997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531776"/>
        <c:axId val="95533312"/>
      </c:barChart>
      <c:catAx>
        <c:axId val="955317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5533312"/>
        <c:crosses val="autoZero"/>
        <c:auto val="1"/>
        <c:lblAlgn val="ctr"/>
        <c:lblOffset val="100"/>
        <c:noMultiLvlLbl val="0"/>
      </c:catAx>
      <c:valAx>
        <c:axId val="955333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531776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411671627508575"/>
          <c:y val="1.9609576351425594E-2"/>
          <c:w val="0.42332074103264905"/>
          <c:h val="0.96569659832798049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564BC97-262E-4CBB-BC0C-FE7C1725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2025-01-08T09:56:00Z</cp:lastPrinted>
  <dcterms:created xsi:type="dcterms:W3CDTF">2025-02-25T09:34:00Z</dcterms:created>
  <dcterms:modified xsi:type="dcterms:W3CDTF">2025-02-25T11:12:00Z</dcterms:modified>
</cp:coreProperties>
</file>