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1D69C5" w:rsidRDefault="007F2D05" w:rsidP="001D69C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>
        <w:t>24</w:t>
      </w:r>
      <w:r w:rsidRPr="007F2D05">
        <w:t xml:space="preserve"> марта и в первой половине дня </w:t>
      </w:r>
      <w:r>
        <w:t>25</w:t>
      </w:r>
      <w:r w:rsidRPr="007F2D05">
        <w:t xml:space="preserve"> марта максимальные концентрации азота оксидов, углерода оксида, серы диоксида и бензола не превышали 0,8 ПДК.</w:t>
      </w:r>
    </w:p>
    <w:p w:rsidR="00C609DE" w:rsidRPr="00D9786A" w:rsidRDefault="00C609DE" w:rsidP="001D69C5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2F4429">
        <w:rPr>
          <w:b/>
          <w:i/>
        </w:rPr>
        <w:t>2</w:t>
      </w:r>
      <w:r w:rsidR="00F41B4C">
        <w:rPr>
          <w:b/>
          <w:i/>
        </w:rPr>
        <w:t>4</w:t>
      </w:r>
      <w:r w:rsidR="006F77A9">
        <w:rPr>
          <w:b/>
          <w:i/>
        </w:rPr>
        <w:t xml:space="preserve"> – </w:t>
      </w:r>
      <w:r w:rsidR="0017656E">
        <w:rPr>
          <w:b/>
          <w:i/>
        </w:rPr>
        <w:t>2</w:t>
      </w:r>
      <w:r w:rsidR="00F41B4C">
        <w:rPr>
          <w:b/>
          <w:i/>
        </w:rPr>
        <w:t>5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DF67C1">
        <w:rPr>
          <w:b/>
          <w:i/>
        </w:rPr>
        <w:t>марта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163A07" w:rsidRDefault="00786451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5ED1EB5" wp14:editId="14BFC1ED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A2CAC" w:rsidRDefault="00BA2CAC" w:rsidP="00F94A7D">
      <w:pPr>
        <w:ind w:firstLine="708"/>
        <w:jc w:val="both"/>
      </w:pPr>
    </w:p>
    <w:p w:rsidR="00FE6ADC" w:rsidRDefault="0015618A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081BCC">
        <w:t>,</w:t>
      </w:r>
      <w:r w:rsidR="005A280D">
        <w:t xml:space="preserve"> </w:t>
      </w:r>
      <w:r w:rsidR="00081BCC" w:rsidRPr="005A280D">
        <w:t xml:space="preserve">среднесуточные концентрации </w:t>
      </w:r>
      <w:r w:rsidR="00081BCC">
        <w:t xml:space="preserve">твердых частиц </w:t>
      </w:r>
      <w:r w:rsidR="0032157F">
        <w:t xml:space="preserve">фракции размером до 10 микрон </w:t>
      </w:r>
      <w:r w:rsidR="00D17C3B">
        <w:t xml:space="preserve">в </w:t>
      </w:r>
      <w:r w:rsidR="001D3B14">
        <w:t>город</w:t>
      </w:r>
      <w:r w:rsidR="00CB64FA">
        <w:t>ах</w:t>
      </w:r>
      <w:r w:rsidR="001D3B14">
        <w:t xml:space="preserve"> республики </w:t>
      </w:r>
      <w:r w:rsidR="005A280D" w:rsidRPr="005A280D">
        <w:t xml:space="preserve">находились в пределах </w:t>
      </w:r>
      <w:r w:rsidR="00081BCC">
        <w:br/>
      </w:r>
      <w:r w:rsidR="005A280D" w:rsidRPr="005A280D">
        <w:t>0,</w:t>
      </w:r>
      <w:r w:rsidR="00081BCC">
        <w:t>2</w:t>
      </w:r>
      <w:r w:rsidR="005A280D" w:rsidRPr="005A280D">
        <w:t xml:space="preserve"> – 0,</w:t>
      </w:r>
      <w:r w:rsidR="00081BCC">
        <w:t>7</w:t>
      </w:r>
      <w:r w:rsidR="005A280D" w:rsidRPr="005A280D">
        <w:t xml:space="preserve"> ПДК.</w:t>
      </w:r>
    </w:p>
    <w:p w:rsidR="007F2D05" w:rsidRDefault="007F2D05" w:rsidP="007F2D05">
      <w:pPr>
        <w:ind w:firstLine="708"/>
        <w:jc w:val="both"/>
      </w:pPr>
      <w:r>
        <w:t>Среднесуточные концентрации твердых частиц</w:t>
      </w:r>
      <w:bookmarkStart w:id="0" w:name="_GoBack"/>
      <w:bookmarkEnd w:id="0"/>
      <w:r>
        <w:t xml:space="preserve"> фракции размером до 2,5 микрон в Минске (район ул. Героев 120 Дивизии) и Жлобине (район ул. </w:t>
      </w:r>
      <w:proofErr w:type="gramStart"/>
      <w:r>
        <w:t>Пригородная</w:t>
      </w:r>
      <w:proofErr w:type="gramEnd"/>
      <w:r>
        <w:t xml:space="preserve">)  составляли 0,5 ПДК и 0,8 ПДК, соответственно. </w:t>
      </w:r>
    </w:p>
    <w:p w:rsidR="00A3718F" w:rsidRDefault="007F2D05" w:rsidP="007F2D05">
      <w:pPr>
        <w:ind w:firstLine="708"/>
        <w:jc w:val="both"/>
        <w:rPr>
          <w:b/>
          <w:i/>
        </w:rPr>
      </w:pPr>
      <w:r>
        <w:t xml:space="preserve"> </w:t>
      </w:r>
      <w:r w:rsidR="00C317B0">
        <w:t xml:space="preserve"> </w:t>
      </w: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2F4429">
        <w:rPr>
          <w:b/>
          <w:i/>
        </w:rPr>
        <w:t>2</w:t>
      </w:r>
      <w:r w:rsidR="009354D0">
        <w:rPr>
          <w:b/>
          <w:i/>
        </w:rPr>
        <w:t>4</w:t>
      </w:r>
      <w:r w:rsidR="00563450">
        <w:rPr>
          <w:b/>
          <w:i/>
        </w:rPr>
        <w:t xml:space="preserve"> </w:t>
      </w:r>
      <w:r w:rsidR="00191665">
        <w:rPr>
          <w:b/>
          <w:i/>
        </w:rPr>
        <w:t>марта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F94A7D" w:rsidRDefault="00F94A7D" w:rsidP="000E1535">
      <w:pPr>
        <w:jc w:val="center"/>
        <w:rPr>
          <w:b/>
          <w:i/>
        </w:rPr>
      </w:pPr>
    </w:p>
    <w:p w:rsidR="00F94A7D" w:rsidRDefault="00B05F7B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3F1AE72F" wp14:editId="0623CA4C">
            <wp:simplePos x="0" y="0"/>
            <wp:positionH relativeFrom="column">
              <wp:posOffset>472440</wp:posOffset>
            </wp:positionH>
            <wp:positionV relativeFrom="paragraph">
              <wp:posOffset>101600</wp:posOffset>
            </wp:positionV>
            <wp:extent cx="5829300" cy="3200400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</w:p>
    <w:p w:rsidR="00D06D7D" w:rsidRPr="00A70C40" w:rsidRDefault="00D06D7D" w:rsidP="00465A72">
      <w:pPr>
        <w:rPr>
          <w:b/>
          <w:i/>
        </w:rPr>
      </w:pPr>
    </w:p>
    <w:sectPr w:rsidR="00D06D7D" w:rsidRPr="00A70C40" w:rsidSect="0089498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BCC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2F3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4D0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CAC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09DE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B4C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24.03.19 01:00</c:v>
                </c:pt>
                <c:pt idx="1">
                  <c:v>24.03.19 02:00</c:v>
                </c:pt>
                <c:pt idx="2">
                  <c:v>24.03.19 03:00</c:v>
                </c:pt>
                <c:pt idx="3">
                  <c:v>24.03.19 04:00</c:v>
                </c:pt>
                <c:pt idx="4">
                  <c:v>24.03.19 05:00</c:v>
                </c:pt>
                <c:pt idx="5">
                  <c:v>24.03.19 06:00</c:v>
                </c:pt>
                <c:pt idx="6">
                  <c:v>24.03.19 07:00</c:v>
                </c:pt>
                <c:pt idx="7">
                  <c:v>24.03.19 08:00</c:v>
                </c:pt>
                <c:pt idx="8">
                  <c:v>24.03.19 09:00</c:v>
                </c:pt>
                <c:pt idx="9">
                  <c:v>24.03.19 10:00</c:v>
                </c:pt>
                <c:pt idx="10">
                  <c:v>24.03.19 11:00</c:v>
                </c:pt>
                <c:pt idx="11">
                  <c:v>24.03.19 12:00</c:v>
                </c:pt>
                <c:pt idx="12">
                  <c:v>24.03.19 13:00</c:v>
                </c:pt>
                <c:pt idx="13">
                  <c:v>24.03.19 14:00</c:v>
                </c:pt>
                <c:pt idx="14">
                  <c:v>24.03.19 15:00</c:v>
                </c:pt>
                <c:pt idx="15">
                  <c:v>24.03.19 16:00</c:v>
                </c:pt>
                <c:pt idx="16">
                  <c:v>24.03.19 17:00</c:v>
                </c:pt>
                <c:pt idx="17">
                  <c:v>24.03.19 18:00</c:v>
                </c:pt>
                <c:pt idx="18">
                  <c:v>24.03.19 19:00</c:v>
                </c:pt>
                <c:pt idx="19">
                  <c:v>24.03.19 20:00</c:v>
                </c:pt>
                <c:pt idx="20">
                  <c:v>24.03.19 21:00</c:v>
                </c:pt>
                <c:pt idx="21">
                  <c:v>24.03.19 22:00</c:v>
                </c:pt>
                <c:pt idx="22">
                  <c:v>24.03.19 23:00</c:v>
                </c:pt>
                <c:pt idx="23">
                  <c:v>25.03.19 00:00</c:v>
                </c:pt>
                <c:pt idx="24">
                  <c:v>25.03.19 01:00</c:v>
                </c:pt>
                <c:pt idx="25">
                  <c:v>25.03.19 02:00</c:v>
                </c:pt>
                <c:pt idx="26">
                  <c:v>25.03.19 03:00</c:v>
                </c:pt>
                <c:pt idx="27">
                  <c:v>25.03.19 04:00</c:v>
                </c:pt>
                <c:pt idx="28">
                  <c:v>25.03.19 05:00</c:v>
                </c:pt>
                <c:pt idx="29">
                  <c:v>25.03.19 07:00</c:v>
                </c:pt>
                <c:pt idx="30">
                  <c:v>25.03.19 08:00</c:v>
                </c:pt>
                <c:pt idx="31">
                  <c:v>25.03.19 09:00</c:v>
                </c:pt>
                <c:pt idx="32">
                  <c:v>25.03.19 10:00</c:v>
                </c:pt>
                <c:pt idx="33">
                  <c:v>25.03.19 11:00</c:v>
                </c:pt>
                <c:pt idx="34">
                  <c:v>25.03.19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0.23347999999999999</c:v>
                </c:pt>
                <c:pt idx="1">
                  <c:v>0.16503999999999999</c:v>
                </c:pt>
                <c:pt idx="2">
                  <c:v>0.15952000000000002</c:v>
                </c:pt>
                <c:pt idx="3">
                  <c:v>0.14680000000000001</c:v>
                </c:pt>
                <c:pt idx="4">
                  <c:v>7.4040000000000009E-2</c:v>
                </c:pt>
                <c:pt idx="5">
                  <c:v>7.7599999999999988E-2</c:v>
                </c:pt>
                <c:pt idx="6">
                  <c:v>4.4359999999999997E-2</c:v>
                </c:pt>
                <c:pt idx="7">
                  <c:v>5.076E-2</c:v>
                </c:pt>
                <c:pt idx="8">
                  <c:v>5.4920000000000004E-2</c:v>
                </c:pt>
                <c:pt idx="9">
                  <c:v>5.2520000000000004E-2</c:v>
                </c:pt>
                <c:pt idx="10">
                  <c:v>5.6680000000000001E-2</c:v>
                </c:pt>
                <c:pt idx="11">
                  <c:v>4.2119999999999998E-2</c:v>
                </c:pt>
                <c:pt idx="12">
                  <c:v>4.9520000000000002E-2</c:v>
                </c:pt>
                <c:pt idx="13">
                  <c:v>4.5280000000000001E-2</c:v>
                </c:pt>
                <c:pt idx="14">
                  <c:v>4.8000000000000001E-2</c:v>
                </c:pt>
                <c:pt idx="15">
                  <c:v>3.456E-2</c:v>
                </c:pt>
                <c:pt idx="16">
                  <c:v>5.892E-2</c:v>
                </c:pt>
                <c:pt idx="17">
                  <c:v>5.092E-2</c:v>
                </c:pt>
                <c:pt idx="18">
                  <c:v>5.9319999999999998E-2</c:v>
                </c:pt>
                <c:pt idx="19">
                  <c:v>0.13639999999999999</c:v>
                </c:pt>
                <c:pt idx="20">
                  <c:v>0.20211999999999999</c:v>
                </c:pt>
                <c:pt idx="21">
                  <c:v>0.26895999999999998</c:v>
                </c:pt>
                <c:pt idx="22">
                  <c:v>0.26863999999999999</c:v>
                </c:pt>
                <c:pt idx="23">
                  <c:v>0.17388000000000001</c:v>
                </c:pt>
                <c:pt idx="24">
                  <c:v>0.16268000000000002</c:v>
                </c:pt>
                <c:pt idx="25">
                  <c:v>0.16936000000000001</c:v>
                </c:pt>
                <c:pt idx="26">
                  <c:v>0.27472000000000002</c:v>
                </c:pt>
                <c:pt idx="27">
                  <c:v>0.34411999999999998</c:v>
                </c:pt>
                <c:pt idx="28">
                  <c:v>0.36355999999999999</c:v>
                </c:pt>
                <c:pt idx="29">
                  <c:v>0.42368</c:v>
                </c:pt>
                <c:pt idx="30">
                  <c:v>0.50380000000000003</c:v>
                </c:pt>
                <c:pt idx="31">
                  <c:v>0.65003999999999995</c:v>
                </c:pt>
                <c:pt idx="32">
                  <c:v>0.56340000000000001</c:v>
                </c:pt>
                <c:pt idx="33">
                  <c:v>0.25444</c:v>
                </c:pt>
                <c:pt idx="34">
                  <c:v>0.14512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24.03.19 01:00</c:v>
                </c:pt>
                <c:pt idx="1">
                  <c:v>24.03.19 02:00</c:v>
                </c:pt>
                <c:pt idx="2">
                  <c:v>24.03.19 03:00</c:v>
                </c:pt>
                <c:pt idx="3">
                  <c:v>24.03.19 04:00</c:v>
                </c:pt>
                <c:pt idx="4">
                  <c:v>24.03.19 05:00</c:v>
                </c:pt>
                <c:pt idx="5">
                  <c:v>24.03.19 06:00</c:v>
                </c:pt>
                <c:pt idx="6">
                  <c:v>24.03.19 07:00</c:v>
                </c:pt>
                <c:pt idx="7">
                  <c:v>24.03.19 08:00</c:v>
                </c:pt>
                <c:pt idx="8">
                  <c:v>24.03.19 09:00</c:v>
                </c:pt>
                <c:pt idx="9">
                  <c:v>24.03.19 10:00</c:v>
                </c:pt>
                <c:pt idx="10">
                  <c:v>24.03.19 11:00</c:v>
                </c:pt>
                <c:pt idx="11">
                  <c:v>24.03.19 12:00</c:v>
                </c:pt>
                <c:pt idx="12">
                  <c:v>24.03.19 13:00</c:v>
                </c:pt>
                <c:pt idx="13">
                  <c:v>24.03.19 14:00</c:v>
                </c:pt>
                <c:pt idx="14">
                  <c:v>24.03.19 15:00</c:v>
                </c:pt>
                <c:pt idx="15">
                  <c:v>24.03.19 16:00</c:v>
                </c:pt>
                <c:pt idx="16">
                  <c:v>24.03.19 17:00</c:v>
                </c:pt>
                <c:pt idx="17">
                  <c:v>24.03.19 18:00</c:v>
                </c:pt>
                <c:pt idx="18">
                  <c:v>24.03.19 19:00</c:v>
                </c:pt>
                <c:pt idx="19">
                  <c:v>24.03.19 20:00</c:v>
                </c:pt>
                <c:pt idx="20">
                  <c:v>24.03.19 21:00</c:v>
                </c:pt>
                <c:pt idx="21">
                  <c:v>24.03.19 22:00</c:v>
                </c:pt>
                <c:pt idx="22">
                  <c:v>24.03.19 23:00</c:v>
                </c:pt>
                <c:pt idx="23">
                  <c:v>25.03.19 00:00</c:v>
                </c:pt>
                <c:pt idx="24">
                  <c:v>25.03.19 01:00</c:v>
                </c:pt>
                <c:pt idx="25">
                  <c:v>25.03.19 02:00</c:v>
                </c:pt>
                <c:pt idx="26">
                  <c:v>25.03.19 03:00</c:v>
                </c:pt>
                <c:pt idx="27">
                  <c:v>25.03.19 04:00</c:v>
                </c:pt>
                <c:pt idx="28">
                  <c:v>25.03.19 05:00</c:v>
                </c:pt>
                <c:pt idx="29">
                  <c:v>25.03.19 07:00</c:v>
                </c:pt>
                <c:pt idx="30">
                  <c:v>25.03.19 08:00</c:v>
                </c:pt>
                <c:pt idx="31">
                  <c:v>25.03.19 09:00</c:v>
                </c:pt>
                <c:pt idx="32">
                  <c:v>25.03.19 10:00</c:v>
                </c:pt>
                <c:pt idx="33">
                  <c:v>25.03.19 11:00</c:v>
                </c:pt>
                <c:pt idx="34">
                  <c:v>25.03.19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5.1074000000000001E-2</c:v>
                </c:pt>
                <c:pt idx="1">
                  <c:v>4.3456000000000002E-2</c:v>
                </c:pt>
                <c:pt idx="2">
                  <c:v>4.2204000000000005E-2</c:v>
                </c:pt>
                <c:pt idx="3">
                  <c:v>3.3786000000000004E-2</c:v>
                </c:pt>
                <c:pt idx="4">
                  <c:v>2.6295999999999996E-2</c:v>
                </c:pt>
                <c:pt idx="5">
                  <c:v>2.6155999999999999E-2</c:v>
                </c:pt>
                <c:pt idx="6">
                  <c:v>2.103E-2</c:v>
                </c:pt>
                <c:pt idx="7">
                  <c:v>1.9089999999999999E-2</c:v>
                </c:pt>
                <c:pt idx="8">
                  <c:v>1.7455999999999999E-2</c:v>
                </c:pt>
                <c:pt idx="9">
                  <c:v>1.934E-2</c:v>
                </c:pt>
                <c:pt idx="10">
                  <c:v>2.0906000000000001E-2</c:v>
                </c:pt>
                <c:pt idx="11">
                  <c:v>2.0794E-2</c:v>
                </c:pt>
                <c:pt idx="12">
                  <c:v>1.8859999999999998E-2</c:v>
                </c:pt>
                <c:pt idx="13">
                  <c:v>2.0365999999999999E-2</c:v>
                </c:pt>
                <c:pt idx="14">
                  <c:v>1.8119999999999997E-2</c:v>
                </c:pt>
                <c:pt idx="15">
                  <c:v>1.6084000000000001E-2</c:v>
                </c:pt>
                <c:pt idx="16">
                  <c:v>1.7886000000000003E-2</c:v>
                </c:pt>
                <c:pt idx="17">
                  <c:v>1.6704E-2</c:v>
                </c:pt>
                <c:pt idx="18">
                  <c:v>1.9834000000000001E-2</c:v>
                </c:pt>
                <c:pt idx="19">
                  <c:v>2.7944E-2</c:v>
                </c:pt>
                <c:pt idx="20">
                  <c:v>3.8830000000000003E-2</c:v>
                </c:pt>
                <c:pt idx="21">
                  <c:v>3.8189999999999995E-2</c:v>
                </c:pt>
                <c:pt idx="22">
                  <c:v>3.6204E-2</c:v>
                </c:pt>
                <c:pt idx="23">
                  <c:v>2.9263999999999998E-2</c:v>
                </c:pt>
                <c:pt idx="24">
                  <c:v>2.9524000000000002E-2</c:v>
                </c:pt>
                <c:pt idx="25">
                  <c:v>2.9945999999999997E-2</c:v>
                </c:pt>
                <c:pt idx="26">
                  <c:v>3.5723999999999999E-2</c:v>
                </c:pt>
                <c:pt idx="27">
                  <c:v>4.1883999999999998E-2</c:v>
                </c:pt>
                <c:pt idx="28">
                  <c:v>3.4480000000000004E-2</c:v>
                </c:pt>
                <c:pt idx="29">
                  <c:v>5.7815999999999999E-2</c:v>
                </c:pt>
                <c:pt idx="30">
                  <c:v>0.13462399999999999</c:v>
                </c:pt>
                <c:pt idx="31">
                  <c:v>0.20989000000000002</c:v>
                </c:pt>
                <c:pt idx="32">
                  <c:v>0.12548599999999999</c:v>
                </c:pt>
                <c:pt idx="33">
                  <c:v>5.3929999999999999E-2</c:v>
                </c:pt>
                <c:pt idx="34">
                  <c:v>4.3368000000000004E-2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24.03.19 01:00</c:v>
                </c:pt>
                <c:pt idx="1">
                  <c:v>24.03.19 02:00</c:v>
                </c:pt>
                <c:pt idx="2">
                  <c:v>24.03.19 03:00</c:v>
                </c:pt>
                <c:pt idx="3">
                  <c:v>24.03.19 04:00</c:v>
                </c:pt>
                <c:pt idx="4">
                  <c:v>24.03.19 05:00</c:v>
                </c:pt>
                <c:pt idx="5">
                  <c:v>24.03.19 06:00</c:v>
                </c:pt>
                <c:pt idx="6">
                  <c:v>24.03.19 07:00</c:v>
                </c:pt>
                <c:pt idx="7">
                  <c:v>24.03.19 08:00</c:v>
                </c:pt>
                <c:pt idx="8">
                  <c:v>24.03.19 09:00</c:v>
                </c:pt>
                <c:pt idx="9">
                  <c:v>24.03.19 10:00</c:v>
                </c:pt>
                <c:pt idx="10">
                  <c:v>24.03.19 11:00</c:v>
                </c:pt>
                <c:pt idx="11">
                  <c:v>24.03.19 12:00</c:v>
                </c:pt>
                <c:pt idx="12">
                  <c:v>24.03.19 13:00</c:v>
                </c:pt>
                <c:pt idx="13">
                  <c:v>24.03.19 14:00</c:v>
                </c:pt>
                <c:pt idx="14">
                  <c:v>24.03.19 15:00</c:v>
                </c:pt>
                <c:pt idx="15">
                  <c:v>24.03.19 16:00</c:v>
                </c:pt>
                <c:pt idx="16">
                  <c:v>24.03.19 17:00</c:v>
                </c:pt>
                <c:pt idx="17">
                  <c:v>24.03.19 18:00</c:v>
                </c:pt>
                <c:pt idx="18">
                  <c:v>24.03.19 19:00</c:v>
                </c:pt>
                <c:pt idx="19">
                  <c:v>24.03.19 20:00</c:v>
                </c:pt>
                <c:pt idx="20">
                  <c:v>24.03.19 21:00</c:v>
                </c:pt>
                <c:pt idx="21">
                  <c:v>24.03.19 22:00</c:v>
                </c:pt>
                <c:pt idx="22">
                  <c:v>24.03.19 23:00</c:v>
                </c:pt>
                <c:pt idx="23">
                  <c:v>25.03.19 00:00</c:v>
                </c:pt>
                <c:pt idx="24">
                  <c:v>25.03.19 01:00</c:v>
                </c:pt>
                <c:pt idx="25">
                  <c:v>25.03.19 02:00</c:v>
                </c:pt>
                <c:pt idx="26">
                  <c:v>25.03.19 03:00</c:v>
                </c:pt>
                <c:pt idx="27">
                  <c:v>25.03.19 04:00</c:v>
                </c:pt>
                <c:pt idx="28">
                  <c:v>25.03.19 05:00</c:v>
                </c:pt>
                <c:pt idx="29">
                  <c:v>25.03.19 07:00</c:v>
                </c:pt>
                <c:pt idx="30">
                  <c:v>25.03.19 08:00</c:v>
                </c:pt>
                <c:pt idx="31">
                  <c:v>25.03.19 09:00</c:v>
                </c:pt>
                <c:pt idx="32">
                  <c:v>25.03.19 10:00</c:v>
                </c:pt>
                <c:pt idx="33">
                  <c:v>25.03.19 11:00</c:v>
                </c:pt>
                <c:pt idx="34">
                  <c:v>25.03.19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9.5700000000000007E-2</c:v>
                </c:pt>
                <c:pt idx="1">
                  <c:v>9.5060000000000006E-2</c:v>
                </c:pt>
                <c:pt idx="2">
                  <c:v>9.5200000000000007E-2</c:v>
                </c:pt>
                <c:pt idx="3">
                  <c:v>9.4299999999999995E-2</c:v>
                </c:pt>
                <c:pt idx="4">
                  <c:v>9.4019999999999992E-2</c:v>
                </c:pt>
                <c:pt idx="5">
                  <c:v>9.4140000000000001E-2</c:v>
                </c:pt>
                <c:pt idx="6">
                  <c:v>9.3379999999999991E-2</c:v>
                </c:pt>
                <c:pt idx="7">
                  <c:v>9.3879999999999991E-2</c:v>
                </c:pt>
                <c:pt idx="8">
                  <c:v>9.3780000000000002E-2</c:v>
                </c:pt>
                <c:pt idx="9">
                  <c:v>9.3700000000000006E-2</c:v>
                </c:pt>
                <c:pt idx="10">
                  <c:v>9.5579999999999998E-2</c:v>
                </c:pt>
                <c:pt idx="11">
                  <c:v>9.6620000000000011E-2</c:v>
                </c:pt>
                <c:pt idx="12">
                  <c:v>9.5039999999999999E-2</c:v>
                </c:pt>
                <c:pt idx="13">
                  <c:v>9.3400000000000011E-2</c:v>
                </c:pt>
                <c:pt idx="14">
                  <c:v>9.2579999999999996E-2</c:v>
                </c:pt>
                <c:pt idx="15">
                  <c:v>9.2180000000000012E-2</c:v>
                </c:pt>
                <c:pt idx="16">
                  <c:v>9.1260000000000008E-2</c:v>
                </c:pt>
                <c:pt idx="17">
                  <c:v>9.104000000000001E-2</c:v>
                </c:pt>
                <c:pt idx="18">
                  <c:v>9.5260000000000011E-2</c:v>
                </c:pt>
                <c:pt idx="19">
                  <c:v>9.4540000000000013E-2</c:v>
                </c:pt>
                <c:pt idx="20">
                  <c:v>9.3640000000000001E-2</c:v>
                </c:pt>
                <c:pt idx="21">
                  <c:v>9.4099999999999989E-2</c:v>
                </c:pt>
                <c:pt idx="22">
                  <c:v>9.4120000000000009E-2</c:v>
                </c:pt>
                <c:pt idx="23">
                  <c:v>9.4400000000000012E-2</c:v>
                </c:pt>
                <c:pt idx="24">
                  <c:v>9.4500000000000001E-2</c:v>
                </c:pt>
                <c:pt idx="25">
                  <c:v>9.4340000000000007E-2</c:v>
                </c:pt>
                <c:pt idx="26">
                  <c:v>9.4700000000000006E-2</c:v>
                </c:pt>
                <c:pt idx="27">
                  <c:v>9.5060000000000006E-2</c:v>
                </c:pt>
                <c:pt idx="28">
                  <c:v>9.3879999999999991E-2</c:v>
                </c:pt>
                <c:pt idx="29">
                  <c:v>9.4480000000000008E-2</c:v>
                </c:pt>
                <c:pt idx="30">
                  <c:v>9.5939999999999998E-2</c:v>
                </c:pt>
                <c:pt idx="31">
                  <c:v>9.6799999999999997E-2</c:v>
                </c:pt>
                <c:pt idx="32">
                  <c:v>9.5260000000000011E-2</c:v>
                </c:pt>
                <c:pt idx="33">
                  <c:v>9.4439999999999996E-2</c:v>
                </c:pt>
                <c:pt idx="34">
                  <c:v>9.6340000000000009E-2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5015680"/>
        <c:axId val="355322496"/>
      </c:lineChart>
      <c:catAx>
        <c:axId val="355015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53224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553224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50156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042715248829188E-2"/>
          <c:y val="7.857142857142857E-2"/>
          <c:w val="0.60962183269325687"/>
          <c:h val="0.8771428571428578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Могилев (пер.  Крупской, 5)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Гродно (ул. Обухова)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Брест(ул. Северная, 75)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4806400"/>
        <c:axId val="354808192"/>
      </c:barChart>
      <c:catAx>
        <c:axId val="354806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4808192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354808192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5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4806400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662137821007672"/>
          <c:y val="4.2346269216347959E-2"/>
          <c:w val="0.33120000000000038"/>
          <c:h val="0.956860120005435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41BC0E-180F-436F-AA3C-62D889DF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16</cp:revision>
  <cp:lastPrinted>2015-08-28T09:47:00Z</cp:lastPrinted>
  <dcterms:created xsi:type="dcterms:W3CDTF">2019-03-25T08:44:00Z</dcterms:created>
  <dcterms:modified xsi:type="dcterms:W3CDTF">2019-03-25T09:06:00Z</dcterms:modified>
</cp:coreProperties>
</file>