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942E98">
        <w:t>24</w:t>
      </w:r>
      <w:r w:rsidR="00ED52CD">
        <w:t xml:space="preserve"> ноября</w:t>
      </w:r>
      <w:r w:rsidR="006E4510">
        <w:t xml:space="preserve"> и в первой половине дня </w:t>
      </w:r>
      <w:r w:rsidR="00942E98">
        <w:t>25</w:t>
      </w:r>
      <w:r w:rsidR="0024675F">
        <w:t xml:space="preserve"> ноября </w:t>
      </w:r>
      <w:r w:rsidR="003C2374">
        <w:t xml:space="preserve">максимальная разовая концентрация </w:t>
      </w:r>
      <w:r w:rsidR="005004AC">
        <w:t xml:space="preserve">азота оксида </w:t>
      </w:r>
      <w:r w:rsidR="00DC0B70">
        <w:t xml:space="preserve">составляла </w:t>
      </w:r>
      <w:r w:rsidR="004A341C">
        <w:t>0,</w:t>
      </w:r>
      <w:r w:rsidR="00942E98">
        <w:t>3</w:t>
      </w:r>
      <w:r w:rsidR="004A341C">
        <w:t xml:space="preserve"> ПДК</w:t>
      </w:r>
      <w:r w:rsidR="003C2374">
        <w:t>. С</w:t>
      </w:r>
      <w:r w:rsidR="003C2374" w:rsidRPr="00FE1E24">
        <w:t>одержание</w:t>
      </w:r>
      <w:r w:rsidR="003C2374">
        <w:t xml:space="preserve"> в воздухе </w:t>
      </w:r>
      <w:r w:rsidR="005004AC">
        <w:t>углерода оксида</w:t>
      </w:r>
      <w:r w:rsidR="00DC0B70">
        <w:t xml:space="preserve">, азота </w:t>
      </w:r>
      <w:r w:rsidR="00942E98">
        <w:t>ди</w:t>
      </w:r>
      <w:r w:rsidR="00DC0B70">
        <w:t xml:space="preserve">оксида, </w:t>
      </w:r>
      <w:r w:rsidR="003C2374" w:rsidRPr="00FE1E24">
        <w:t>серы диоксида</w:t>
      </w:r>
      <w:r w:rsidR="003C2374">
        <w:t xml:space="preserve"> </w:t>
      </w:r>
      <w:r w:rsidR="003C2374" w:rsidRPr="00FE1E24">
        <w:t>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942E98">
        <w:rPr>
          <w:b/>
          <w:i/>
        </w:rPr>
        <w:t>24-25</w:t>
      </w:r>
      <w:r w:rsidR="0024675F">
        <w:rPr>
          <w:b/>
          <w:i/>
        </w:rPr>
        <w:t xml:space="preserve"> ноября</w:t>
      </w:r>
      <w:r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942E98" w:rsidP="00590823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Бреста </w:t>
      </w:r>
      <w:r>
        <w:rPr>
          <w:color w:val="000000"/>
          <w:szCs w:val="22"/>
        </w:rPr>
        <w:t xml:space="preserve">(район ул. </w:t>
      </w:r>
      <w:proofErr w:type="gramStart"/>
      <w:r>
        <w:rPr>
          <w:color w:val="000000"/>
          <w:szCs w:val="22"/>
        </w:rPr>
        <w:t>Северная</w:t>
      </w:r>
      <w:proofErr w:type="gramEnd"/>
      <w:r>
        <w:rPr>
          <w:color w:val="000000"/>
          <w:szCs w:val="22"/>
        </w:rPr>
        <w:t xml:space="preserve">) </w:t>
      </w:r>
      <w:r>
        <w:t>зафиксировано превышение норматива качества в 1,1 раза</w:t>
      </w:r>
      <w:r w:rsidRPr="00A528F1">
        <w:t xml:space="preserve"> </w:t>
      </w:r>
      <w:r w:rsidRPr="00CB4808">
        <w:t>по твердым частицам фракции ра</w:t>
      </w:r>
      <w:r>
        <w:t xml:space="preserve">змером до 10 микрон (далее – ТЧ10). </w:t>
      </w:r>
      <w:r w:rsidRPr="00CB4808">
        <w:t>Среднесуточные к</w:t>
      </w:r>
      <w:r>
        <w:t xml:space="preserve">онцентрации ТЧ10 в воздухе </w:t>
      </w:r>
      <w:r w:rsidR="00D74011">
        <w:t xml:space="preserve">Солигорска, </w:t>
      </w:r>
      <w:r w:rsidR="00B14958">
        <w:t xml:space="preserve">Витебска, </w:t>
      </w:r>
      <w:r w:rsidR="00B14958">
        <w:t xml:space="preserve">Гродно, </w:t>
      </w:r>
      <w:r w:rsidR="00D74011">
        <w:t xml:space="preserve">на станции фонового мониторинга в Березинском заповеднике, </w:t>
      </w:r>
      <w:r w:rsidR="00B14958">
        <w:t>Жлобина,</w:t>
      </w:r>
      <w:r w:rsidR="00B14958">
        <w:t xml:space="preserve"> </w:t>
      </w:r>
      <w:r w:rsidR="00B14958">
        <w:t>Гомеля</w:t>
      </w:r>
      <w:r w:rsidR="00B14958">
        <w:t>, Полоцка,</w:t>
      </w:r>
      <w:r w:rsidR="00B14958">
        <w:t xml:space="preserve"> Могилева,</w:t>
      </w:r>
      <w:r w:rsidR="00B14958">
        <w:t xml:space="preserve"> Минска и</w:t>
      </w:r>
      <w:r w:rsidR="00D74011">
        <w:t xml:space="preserve"> Бреста </w:t>
      </w:r>
      <w:r w:rsidR="007C2038" w:rsidRPr="00EE1CEE">
        <w:t>варьировались в диапазоне</w:t>
      </w:r>
      <w:r w:rsidR="007C2038">
        <w:t xml:space="preserve"> 0,1 – 0,</w:t>
      </w:r>
      <w:r w:rsidR="00B14958">
        <w:t>5</w:t>
      </w:r>
      <w:r w:rsidR="00181464">
        <w:t xml:space="preserve"> </w:t>
      </w:r>
      <w:r w:rsidR="007C2038" w:rsidRPr="00EE1CEE">
        <w:t>ПДК.</w:t>
      </w:r>
    </w:p>
    <w:p w:rsidR="006C6643" w:rsidRDefault="00326C7B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Pr="00D310EF">
        <w:t xml:space="preserve"> </w:t>
      </w:r>
      <w:r w:rsidR="00942E98">
        <w:t>составляла</w:t>
      </w:r>
      <w:r w:rsidR="00942E98">
        <w:t xml:space="preserve"> 0,3 ПДК,</w:t>
      </w:r>
      <w:r w:rsidR="00D74011">
        <w:t xml:space="preserve"> в </w:t>
      </w:r>
      <w:r w:rsidR="004A341C">
        <w:t xml:space="preserve">воздухе Минска (микрорайон «Уручье») </w:t>
      </w:r>
      <w:r w:rsidR="00942E98">
        <w:t xml:space="preserve">– </w:t>
      </w:r>
      <w:r w:rsidR="004A341C">
        <w:t>0,</w:t>
      </w:r>
      <w:r w:rsidR="00942E98">
        <w:t>5</w:t>
      </w:r>
      <w:r w:rsidR="004A341C">
        <w:t xml:space="preserve"> ПДК.</w:t>
      </w: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942E98">
        <w:rPr>
          <w:b/>
          <w:i/>
        </w:rPr>
        <w:t>24</w:t>
      </w:r>
      <w:r w:rsidR="00731795">
        <w:rPr>
          <w:b/>
          <w:i/>
        </w:rPr>
        <w:t xml:space="preserve"> </w:t>
      </w:r>
      <w:r w:rsidR="00ED52CD" w:rsidRPr="00ED52CD">
        <w:rPr>
          <w:b/>
          <w:i/>
        </w:rPr>
        <w:t xml:space="preserve">ноября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-575</wp:posOffset>
            </wp:positionV>
            <wp:extent cx="6512944" cy="414930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24.11.22 01:00</c:v>
                </c:pt>
                <c:pt idx="1">
                  <c:v>24.11.22 02:00</c:v>
                </c:pt>
                <c:pt idx="2">
                  <c:v>24.11.22 03:00</c:v>
                </c:pt>
                <c:pt idx="3">
                  <c:v>24.11.22 04:00</c:v>
                </c:pt>
                <c:pt idx="4">
                  <c:v>24.11.22 05:00</c:v>
                </c:pt>
                <c:pt idx="5">
                  <c:v>24.11.22 06:00</c:v>
                </c:pt>
                <c:pt idx="6">
                  <c:v>24.11.22 07:00</c:v>
                </c:pt>
                <c:pt idx="7">
                  <c:v>24.11.22 08:00</c:v>
                </c:pt>
                <c:pt idx="8">
                  <c:v>24.11.22 09:00</c:v>
                </c:pt>
                <c:pt idx="9">
                  <c:v>24.11.22 10:00</c:v>
                </c:pt>
                <c:pt idx="10">
                  <c:v>24.11.22 11:00</c:v>
                </c:pt>
                <c:pt idx="11">
                  <c:v>24.11.22 12:00</c:v>
                </c:pt>
                <c:pt idx="12">
                  <c:v>24.11.22 13:00</c:v>
                </c:pt>
                <c:pt idx="13">
                  <c:v>24.11.22 14:00</c:v>
                </c:pt>
                <c:pt idx="14">
                  <c:v>24.11.22 15:00</c:v>
                </c:pt>
                <c:pt idx="15">
                  <c:v>24.11.22 16:00</c:v>
                </c:pt>
                <c:pt idx="16">
                  <c:v>24.11.22 17:00</c:v>
                </c:pt>
                <c:pt idx="17">
                  <c:v>24.11.22 18:00</c:v>
                </c:pt>
                <c:pt idx="18">
                  <c:v>24.11.22 19:00</c:v>
                </c:pt>
                <c:pt idx="19">
                  <c:v>24.11.22 20:00</c:v>
                </c:pt>
                <c:pt idx="20">
                  <c:v>24.11.22 21:00</c:v>
                </c:pt>
                <c:pt idx="21">
                  <c:v>24.11.22 22:00</c:v>
                </c:pt>
                <c:pt idx="22">
                  <c:v>24.11.22 23:00</c:v>
                </c:pt>
                <c:pt idx="23">
                  <c:v>25.11.22 00:00</c:v>
                </c:pt>
                <c:pt idx="24">
                  <c:v>25.11.22 01:00</c:v>
                </c:pt>
                <c:pt idx="25">
                  <c:v>25.11.22 02:00</c:v>
                </c:pt>
                <c:pt idx="26">
                  <c:v>25.11.22 03:00</c:v>
                </c:pt>
                <c:pt idx="27">
                  <c:v>25.11.22 04:00</c:v>
                </c:pt>
                <c:pt idx="28">
                  <c:v>25.11.22 05:00</c:v>
                </c:pt>
                <c:pt idx="29">
                  <c:v>25.11.22 07:00</c:v>
                </c:pt>
                <c:pt idx="30">
                  <c:v>25.11.22 08:00</c:v>
                </c:pt>
                <c:pt idx="31">
                  <c:v>25.11.22 09:00</c:v>
                </c:pt>
                <c:pt idx="32">
                  <c:v>25.11.22 10:00</c:v>
                </c:pt>
                <c:pt idx="33">
                  <c:v>25.11.22 11:00</c:v>
                </c:pt>
                <c:pt idx="34">
                  <c:v>25.11.22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0.13119999999999998</c:v>
                </c:pt>
                <c:pt idx="1">
                  <c:v>0.126</c:v>
                </c:pt>
                <c:pt idx="2">
                  <c:v>0.14412</c:v>
                </c:pt>
                <c:pt idx="3">
                  <c:v>0.17255999999999999</c:v>
                </c:pt>
                <c:pt idx="4">
                  <c:v>0.16175999999999999</c:v>
                </c:pt>
                <c:pt idx="5">
                  <c:v>0.18868000000000001</c:v>
                </c:pt>
                <c:pt idx="6">
                  <c:v>0.21772</c:v>
                </c:pt>
                <c:pt idx="7">
                  <c:v>0.23899999999999999</c:v>
                </c:pt>
                <c:pt idx="8">
                  <c:v>0.29104000000000002</c:v>
                </c:pt>
                <c:pt idx="9">
                  <c:v>0.37587999999999999</c:v>
                </c:pt>
                <c:pt idx="10">
                  <c:v>0.31831999999999999</c:v>
                </c:pt>
                <c:pt idx="11">
                  <c:v>0.25739999999999996</c:v>
                </c:pt>
                <c:pt idx="12">
                  <c:v>0.24791999999999997</c:v>
                </c:pt>
                <c:pt idx="13">
                  <c:v>0.29204000000000002</c:v>
                </c:pt>
                <c:pt idx="14">
                  <c:v>0.31475999999999998</c:v>
                </c:pt>
                <c:pt idx="15">
                  <c:v>0.29783999999999999</c:v>
                </c:pt>
                <c:pt idx="16">
                  <c:v>0.31736000000000003</c:v>
                </c:pt>
                <c:pt idx="17">
                  <c:v>0.28599999999999998</c:v>
                </c:pt>
                <c:pt idx="18">
                  <c:v>0.30504000000000003</c:v>
                </c:pt>
                <c:pt idx="19">
                  <c:v>0.41875999999999997</c:v>
                </c:pt>
                <c:pt idx="20">
                  <c:v>0.33395999999999998</c:v>
                </c:pt>
                <c:pt idx="21">
                  <c:v>0.38868000000000003</c:v>
                </c:pt>
                <c:pt idx="22">
                  <c:v>0.37927999999999995</c:v>
                </c:pt>
                <c:pt idx="23">
                  <c:v>0.28232000000000002</c:v>
                </c:pt>
                <c:pt idx="24">
                  <c:v>0.19031999999999999</c:v>
                </c:pt>
                <c:pt idx="25">
                  <c:v>0.14532</c:v>
                </c:pt>
                <c:pt idx="26">
                  <c:v>0.14996000000000001</c:v>
                </c:pt>
                <c:pt idx="27">
                  <c:v>9.5920000000000005E-2</c:v>
                </c:pt>
                <c:pt idx="28">
                  <c:v>0.10448</c:v>
                </c:pt>
                <c:pt idx="29">
                  <c:v>0.24208000000000002</c:v>
                </c:pt>
                <c:pt idx="30">
                  <c:v>0.31339999999999996</c:v>
                </c:pt>
                <c:pt idx="31">
                  <c:v>0.38924000000000003</c:v>
                </c:pt>
                <c:pt idx="32">
                  <c:v>0.36816000000000004</c:v>
                </c:pt>
                <c:pt idx="33">
                  <c:v>0.40832000000000002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24.11.22 01:00</c:v>
                </c:pt>
                <c:pt idx="1">
                  <c:v>24.11.22 02:00</c:v>
                </c:pt>
                <c:pt idx="2">
                  <c:v>24.11.22 03:00</c:v>
                </c:pt>
                <c:pt idx="3">
                  <c:v>24.11.22 04:00</c:v>
                </c:pt>
                <c:pt idx="4">
                  <c:v>24.11.22 05:00</c:v>
                </c:pt>
                <c:pt idx="5">
                  <c:v>24.11.22 06:00</c:v>
                </c:pt>
                <c:pt idx="6">
                  <c:v>24.11.22 07:00</c:v>
                </c:pt>
                <c:pt idx="7">
                  <c:v>24.11.22 08:00</c:v>
                </c:pt>
                <c:pt idx="8">
                  <c:v>24.11.22 09:00</c:v>
                </c:pt>
                <c:pt idx="9">
                  <c:v>24.11.22 10:00</c:v>
                </c:pt>
                <c:pt idx="10">
                  <c:v>24.11.22 11:00</c:v>
                </c:pt>
                <c:pt idx="11">
                  <c:v>24.11.22 12:00</c:v>
                </c:pt>
                <c:pt idx="12">
                  <c:v>24.11.22 13:00</c:v>
                </c:pt>
                <c:pt idx="13">
                  <c:v>24.11.22 14:00</c:v>
                </c:pt>
                <c:pt idx="14">
                  <c:v>24.11.22 15:00</c:v>
                </c:pt>
                <c:pt idx="15">
                  <c:v>24.11.22 16:00</c:v>
                </c:pt>
                <c:pt idx="16">
                  <c:v>24.11.22 17:00</c:v>
                </c:pt>
                <c:pt idx="17">
                  <c:v>24.11.22 18:00</c:v>
                </c:pt>
                <c:pt idx="18">
                  <c:v>24.11.22 19:00</c:v>
                </c:pt>
                <c:pt idx="19">
                  <c:v>24.11.22 20:00</c:v>
                </c:pt>
                <c:pt idx="20">
                  <c:v>24.11.22 21:00</c:v>
                </c:pt>
                <c:pt idx="21">
                  <c:v>24.11.22 22:00</c:v>
                </c:pt>
                <c:pt idx="22">
                  <c:v>24.11.22 23:00</c:v>
                </c:pt>
                <c:pt idx="23">
                  <c:v>25.11.22 00:00</c:v>
                </c:pt>
                <c:pt idx="24">
                  <c:v>25.11.22 01:00</c:v>
                </c:pt>
                <c:pt idx="25">
                  <c:v>25.11.22 02:00</c:v>
                </c:pt>
                <c:pt idx="26">
                  <c:v>25.11.22 03:00</c:v>
                </c:pt>
                <c:pt idx="27">
                  <c:v>25.11.22 04:00</c:v>
                </c:pt>
                <c:pt idx="28">
                  <c:v>25.11.22 05:00</c:v>
                </c:pt>
                <c:pt idx="29">
                  <c:v>25.11.22 07:00</c:v>
                </c:pt>
                <c:pt idx="30">
                  <c:v>25.11.22 08:00</c:v>
                </c:pt>
                <c:pt idx="31">
                  <c:v>25.11.22 09:00</c:v>
                </c:pt>
                <c:pt idx="32">
                  <c:v>25.11.22 10:00</c:v>
                </c:pt>
                <c:pt idx="33">
                  <c:v>25.11.22 11:00</c:v>
                </c:pt>
                <c:pt idx="34">
                  <c:v>25.11.22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3.1254000000000004E-2</c:v>
                </c:pt>
                <c:pt idx="1">
                  <c:v>2.9683999999999999E-2</c:v>
                </c:pt>
                <c:pt idx="2">
                  <c:v>2.7873999999999999E-2</c:v>
                </c:pt>
                <c:pt idx="3">
                  <c:v>2.6394000000000001E-2</c:v>
                </c:pt>
                <c:pt idx="4">
                  <c:v>2.7275999999999998E-2</c:v>
                </c:pt>
                <c:pt idx="5">
                  <c:v>2.9089999999999998E-2</c:v>
                </c:pt>
                <c:pt idx="6">
                  <c:v>2.9905999999999999E-2</c:v>
                </c:pt>
                <c:pt idx="7">
                  <c:v>3.8606000000000001E-2</c:v>
                </c:pt>
                <c:pt idx="8">
                  <c:v>4.3936000000000003E-2</c:v>
                </c:pt>
                <c:pt idx="9">
                  <c:v>4.4095999999999996E-2</c:v>
                </c:pt>
                <c:pt idx="10">
                  <c:v>4.1725999999999999E-2</c:v>
                </c:pt>
                <c:pt idx="11">
                  <c:v>4.2104000000000003E-2</c:v>
                </c:pt>
                <c:pt idx="12">
                  <c:v>4.0554E-2</c:v>
                </c:pt>
                <c:pt idx="13">
                  <c:v>4.3119999999999999E-2</c:v>
                </c:pt>
                <c:pt idx="14">
                  <c:v>5.2325999999999998E-2</c:v>
                </c:pt>
                <c:pt idx="15">
                  <c:v>8.0465999999999996E-2</c:v>
                </c:pt>
                <c:pt idx="16">
                  <c:v>7.3665999999999995E-2</c:v>
                </c:pt>
                <c:pt idx="17">
                  <c:v>6.2390000000000001E-2</c:v>
                </c:pt>
                <c:pt idx="18">
                  <c:v>5.6884000000000004E-2</c:v>
                </c:pt>
                <c:pt idx="19">
                  <c:v>4.9874000000000002E-2</c:v>
                </c:pt>
                <c:pt idx="20">
                  <c:v>4.5069999999999999E-2</c:v>
                </c:pt>
                <c:pt idx="21">
                  <c:v>4.3164000000000001E-2</c:v>
                </c:pt>
                <c:pt idx="22">
                  <c:v>4.1796E-2</c:v>
                </c:pt>
                <c:pt idx="23">
                  <c:v>3.9334000000000001E-2</c:v>
                </c:pt>
                <c:pt idx="24">
                  <c:v>3.5959999999999999E-2</c:v>
                </c:pt>
                <c:pt idx="25">
                  <c:v>3.4694000000000003E-2</c:v>
                </c:pt>
                <c:pt idx="26">
                  <c:v>3.3494000000000003E-2</c:v>
                </c:pt>
                <c:pt idx="27">
                  <c:v>3.3925999999999998E-2</c:v>
                </c:pt>
                <c:pt idx="28">
                  <c:v>3.4043999999999998E-2</c:v>
                </c:pt>
                <c:pt idx="29">
                  <c:v>3.9163999999999997E-2</c:v>
                </c:pt>
                <c:pt idx="30">
                  <c:v>5.1799999999999999E-2</c:v>
                </c:pt>
                <c:pt idx="31">
                  <c:v>6.5310000000000007E-2</c:v>
                </c:pt>
                <c:pt idx="32">
                  <c:v>6.5135999999999999E-2</c:v>
                </c:pt>
                <c:pt idx="33">
                  <c:v>6.2039999999999998E-2</c:v>
                </c:pt>
                <c:pt idx="34">
                  <c:v>6.4226000000000005E-2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24.11.22 01:00</c:v>
                </c:pt>
                <c:pt idx="1">
                  <c:v>24.11.22 02:00</c:v>
                </c:pt>
                <c:pt idx="2">
                  <c:v>24.11.22 03:00</c:v>
                </c:pt>
                <c:pt idx="3">
                  <c:v>24.11.22 04:00</c:v>
                </c:pt>
                <c:pt idx="4">
                  <c:v>24.11.22 05:00</c:v>
                </c:pt>
                <c:pt idx="5">
                  <c:v>24.11.22 06:00</c:v>
                </c:pt>
                <c:pt idx="6">
                  <c:v>24.11.22 07:00</c:v>
                </c:pt>
                <c:pt idx="7">
                  <c:v>24.11.22 08:00</c:v>
                </c:pt>
                <c:pt idx="8">
                  <c:v>24.11.22 09:00</c:v>
                </c:pt>
                <c:pt idx="9">
                  <c:v>24.11.22 10:00</c:v>
                </c:pt>
                <c:pt idx="10">
                  <c:v>24.11.22 11:00</c:v>
                </c:pt>
                <c:pt idx="11">
                  <c:v>24.11.22 12:00</c:v>
                </c:pt>
                <c:pt idx="12">
                  <c:v>24.11.22 13:00</c:v>
                </c:pt>
                <c:pt idx="13">
                  <c:v>24.11.22 14:00</c:v>
                </c:pt>
                <c:pt idx="14">
                  <c:v>24.11.22 15:00</c:v>
                </c:pt>
                <c:pt idx="15">
                  <c:v>24.11.22 16:00</c:v>
                </c:pt>
                <c:pt idx="16">
                  <c:v>24.11.22 17:00</c:v>
                </c:pt>
                <c:pt idx="17">
                  <c:v>24.11.22 18:00</c:v>
                </c:pt>
                <c:pt idx="18">
                  <c:v>24.11.22 19:00</c:v>
                </c:pt>
                <c:pt idx="19">
                  <c:v>24.11.22 20:00</c:v>
                </c:pt>
                <c:pt idx="20">
                  <c:v>24.11.22 21:00</c:v>
                </c:pt>
                <c:pt idx="21">
                  <c:v>24.11.22 22:00</c:v>
                </c:pt>
                <c:pt idx="22">
                  <c:v>24.11.22 23:00</c:v>
                </c:pt>
                <c:pt idx="23">
                  <c:v>25.11.22 00:00</c:v>
                </c:pt>
                <c:pt idx="24">
                  <c:v>25.11.22 01:00</c:v>
                </c:pt>
                <c:pt idx="25">
                  <c:v>25.11.22 02:00</c:v>
                </c:pt>
                <c:pt idx="26">
                  <c:v>25.11.22 03:00</c:v>
                </c:pt>
                <c:pt idx="27">
                  <c:v>25.11.22 04:00</c:v>
                </c:pt>
                <c:pt idx="28">
                  <c:v>25.11.22 05:00</c:v>
                </c:pt>
                <c:pt idx="29">
                  <c:v>25.11.22 07:00</c:v>
                </c:pt>
                <c:pt idx="30">
                  <c:v>25.11.22 08:00</c:v>
                </c:pt>
                <c:pt idx="31">
                  <c:v>25.11.22 09:00</c:v>
                </c:pt>
                <c:pt idx="32">
                  <c:v>25.11.22 10:00</c:v>
                </c:pt>
                <c:pt idx="33">
                  <c:v>25.11.22 11:00</c:v>
                </c:pt>
                <c:pt idx="34">
                  <c:v>25.11.22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4.768E-2</c:v>
                </c:pt>
                <c:pt idx="1">
                  <c:v>4.7500000000000001E-2</c:v>
                </c:pt>
                <c:pt idx="2">
                  <c:v>4.768E-2</c:v>
                </c:pt>
                <c:pt idx="3">
                  <c:v>4.7320000000000001E-2</c:v>
                </c:pt>
                <c:pt idx="4">
                  <c:v>4.7719999999999999E-2</c:v>
                </c:pt>
                <c:pt idx="5">
                  <c:v>4.7320000000000001E-2</c:v>
                </c:pt>
                <c:pt idx="6">
                  <c:v>4.802E-2</c:v>
                </c:pt>
                <c:pt idx="7">
                  <c:v>4.8659999999999995E-2</c:v>
                </c:pt>
                <c:pt idx="8">
                  <c:v>4.8420000000000005E-2</c:v>
                </c:pt>
                <c:pt idx="9">
                  <c:v>4.9840000000000002E-2</c:v>
                </c:pt>
                <c:pt idx="10">
                  <c:v>5.0279999999999998E-2</c:v>
                </c:pt>
                <c:pt idx="11">
                  <c:v>5.1799999999999999E-2</c:v>
                </c:pt>
                <c:pt idx="12">
                  <c:v>5.2819999999999999E-2</c:v>
                </c:pt>
                <c:pt idx="13">
                  <c:v>5.6240000000000005E-2</c:v>
                </c:pt>
                <c:pt idx="14">
                  <c:v>5.4759999999999996E-2</c:v>
                </c:pt>
                <c:pt idx="15">
                  <c:v>5.2420000000000001E-2</c:v>
                </c:pt>
                <c:pt idx="16">
                  <c:v>5.1340000000000004E-2</c:v>
                </c:pt>
                <c:pt idx="17">
                  <c:v>5.0299999999999997E-2</c:v>
                </c:pt>
                <c:pt idx="18">
                  <c:v>5.074E-2</c:v>
                </c:pt>
                <c:pt idx="19">
                  <c:v>5.2240000000000002E-2</c:v>
                </c:pt>
                <c:pt idx="20">
                  <c:v>5.2819999999999999E-2</c:v>
                </c:pt>
                <c:pt idx="21">
                  <c:v>5.2080000000000001E-2</c:v>
                </c:pt>
                <c:pt idx="22">
                  <c:v>5.2520000000000004E-2</c:v>
                </c:pt>
                <c:pt idx="23">
                  <c:v>5.1560000000000002E-2</c:v>
                </c:pt>
                <c:pt idx="24">
                  <c:v>5.0360000000000002E-2</c:v>
                </c:pt>
                <c:pt idx="25">
                  <c:v>4.9739999999999999E-2</c:v>
                </c:pt>
                <c:pt idx="26">
                  <c:v>4.9979999999999997E-2</c:v>
                </c:pt>
                <c:pt idx="27">
                  <c:v>4.9820000000000003E-2</c:v>
                </c:pt>
                <c:pt idx="28">
                  <c:v>4.9640000000000004E-2</c:v>
                </c:pt>
                <c:pt idx="29">
                  <c:v>4.9919999999999999E-2</c:v>
                </c:pt>
                <c:pt idx="30">
                  <c:v>5.0320000000000004E-2</c:v>
                </c:pt>
                <c:pt idx="31">
                  <c:v>5.092E-2</c:v>
                </c:pt>
                <c:pt idx="32">
                  <c:v>5.0999999999999997E-2</c:v>
                </c:pt>
                <c:pt idx="33">
                  <c:v>5.11E-2</c:v>
                </c:pt>
                <c:pt idx="34">
                  <c:v>5.1479999999999998E-2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818560"/>
        <c:axId val="80820096"/>
      </c:lineChart>
      <c:catAx>
        <c:axId val="8081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08200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08200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08185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0.46800000000000003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17024"/>
        <c:axId val="81218560"/>
      </c:barChart>
      <c:catAx>
        <c:axId val="81217024"/>
        <c:scaling>
          <c:orientation val="minMax"/>
        </c:scaling>
        <c:delete val="1"/>
        <c:axPos val="b"/>
        <c:majorTickMark val="out"/>
        <c:minorTickMark val="none"/>
        <c:tickLblPos val="nextTo"/>
        <c:crossAx val="81218560"/>
        <c:crosses val="autoZero"/>
        <c:auto val="1"/>
        <c:lblAlgn val="ctr"/>
        <c:lblOffset val="100"/>
        <c:noMultiLvlLbl val="0"/>
      </c:catAx>
      <c:valAx>
        <c:axId val="812185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217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331838785362433"/>
          <c:y val="5.6454788881417368E-2"/>
          <c:w val="0.40748315968938165"/>
          <c:h val="0.9252614774615320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5F5BF7-F5B8-49F0-9DCE-8541A542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2022-11-18T09:57:00Z</cp:lastPrinted>
  <dcterms:created xsi:type="dcterms:W3CDTF">2022-11-25T10:02:00Z</dcterms:created>
  <dcterms:modified xsi:type="dcterms:W3CDTF">2022-11-25T10:02:00Z</dcterms:modified>
</cp:coreProperties>
</file>