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4195A">
        <w:t>2</w:t>
      </w:r>
      <w:r w:rsidR="005A4099">
        <w:t>7</w:t>
      </w:r>
      <w:r w:rsidR="007C2038">
        <w:t xml:space="preserve"> октября</w:t>
      </w:r>
      <w:r w:rsidR="006E4510">
        <w:t xml:space="preserve"> и в первой половине дня </w:t>
      </w:r>
      <w:r w:rsidR="0054195A">
        <w:t>2</w:t>
      </w:r>
      <w:r w:rsidR="005A4099">
        <w:t>8</w:t>
      </w:r>
      <w:r w:rsidR="007C2038">
        <w:t xml:space="preserve"> октября</w:t>
      </w:r>
      <w:r w:rsidR="001132C8">
        <w:t xml:space="preserve"> </w:t>
      </w:r>
      <w:r w:rsidR="00312D30">
        <w:t>максимальная разовая концентрация азота диоксида составляла 0,</w:t>
      </w:r>
      <w:r w:rsidR="00860B52">
        <w:t>7</w:t>
      </w:r>
      <w:r w:rsidR="00312D30">
        <w:t xml:space="preserve"> ПДК, </w:t>
      </w:r>
      <w:r w:rsidR="005C55EE">
        <w:t>углерода оксида</w:t>
      </w:r>
      <w:r w:rsidR="005C55EE">
        <w:t xml:space="preserve"> – 0,4 ПДК</w:t>
      </w:r>
      <w:r w:rsidR="005C55EE">
        <w:t>,</w:t>
      </w:r>
      <w:r w:rsidR="005C55EE">
        <w:t xml:space="preserve"> </w:t>
      </w:r>
      <w:r w:rsidR="005C55EE">
        <w:br/>
      </w:r>
      <w:r w:rsidR="00312D30">
        <w:t>азота оксида – 0,</w:t>
      </w:r>
      <w:r w:rsidR="00860B52">
        <w:t>3</w:t>
      </w:r>
      <w:r w:rsidR="00312D30">
        <w:t xml:space="preserve"> ПДК. С</w:t>
      </w:r>
      <w:r w:rsidR="00312D30" w:rsidRPr="00FE1E24">
        <w:t>одержание</w:t>
      </w:r>
      <w:r w:rsidR="00312D30">
        <w:t xml:space="preserve"> в воздухе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по-прежнему </w:t>
      </w:r>
      <w:r w:rsidR="00312D30" w:rsidRPr="00FE1E24">
        <w:t>существенно ниже нормативов качества.</w:t>
      </w:r>
    </w:p>
    <w:p w:rsidR="009D011B" w:rsidRDefault="009D011B" w:rsidP="00C24DCF">
      <w:pPr>
        <w:ind w:firstLine="709"/>
        <w:jc w:val="both"/>
      </w:pP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5A4099">
        <w:rPr>
          <w:b/>
          <w:i/>
        </w:rPr>
        <w:t>7</w:t>
      </w:r>
      <w:r>
        <w:rPr>
          <w:b/>
          <w:i/>
        </w:rPr>
        <w:t>-</w:t>
      </w:r>
      <w:r w:rsidR="00312D30">
        <w:rPr>
          <w:b/>
          <w:i/>
        </w:rPr>
        <w:t>2</w:t>
      </w:r>
      <w:r w:rsidR="005A4099">
        <w:rPr>
          <w:b/>
          <w:i/>
        </w:rPr>
        <w:t>8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5C55EE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Могилева (район пер. Крупской, в районе дома №5) </w:t>
      </w:r>
      <w:r>
        <w:t xml:space="preserve">зафиксировано превышение норматива качества в </w:t>
      </w:r>
      <w:r>
        <w:t>2,5</w:t>
      </w:r>
      <w:r>
        <w:t xml:space="preserve"> раза</w:t>
      </w:r>
      <w:r>
        <w:rPr>
          <w:color w:val="000000"/>
          <w:szCs w:val="22"/>
        </w:rPr>
        <w:t xml:space="preserve"> 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>онцентрации ТЧ10 в воздухе Новополоцка,</w:t>
      </w:r>
      <w:r>
        <w:t xml:space="preserve"> </w:t>
      </w:r>
      <w:r w:rsidR="008F4A57">
        <w:t xml:space="preserve">Жлобина, </w:t>
      </w:r>
      <w:r>
        <w:t xml:space="preserve">Гомеля, </w:t>
      </w:r>
      <w:r w:rsidR="008F4A57">
        <w:t xml:space="preserve">Минска, </w:t>
      </w:r>
      <w:r>
        <w:t xml:space="preserve">других районах </w:t>
      </w:r>
      <w:r>
        <w:t xml:space="preserve">Могилева, </w:t>
      </w:r>
      <w:r w:rsidR="008F4A57">
        <w:t xml:space="preserve">Мозыря, Полоцка и </w:t>
      </w:r>
      <w:r>
        <w:t>Гродно</w:t>
      </w:r>
      <w:r w:rsidR="008F4A57"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>
        <w:t>3</w:t>
      </w:r>
      <w:r w:rsidR="00181464">
        <w:t xml:space="preserve"> </w:t>
      </w:r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</w:t>
      </w:r>
      <w:r w:rsidR="007B0722" w:rsidRPr="004B09CB">
        <w:t>в воздухе Жлобина (район ул. Пригородная)</w:t>
      </w:r>
      <w:r w:rsidRPr="00D310EF">
        <w:t xml:space="preserve"> </w:t>
      </w:r>
      <w:r w:rsidR="004C5F7B">
        <w:t>составляла 0,3 ПДК</w:t>
      </w:r>
      <w:r w:rsidR="008F4A57">
        <w:t>,</w:t>
      </w:r>
      <w:r w:rsidR="008F4A57" w:rsidRPr="008F4A57">
        <w:t xml:space="preserve"> </w:t>
      </w:r>
      <w:r w:rsidR="007B0722">
        <w:t>в </w:t>
      </w:r>
      <w:r w:rsidR="007B0722" w:rsidRPr="004B09CB">
        <w:t>воздухе Минска (микрорайон «Уручье»)</w:t>
      </w:r>
      <w:r w:rsidR="007B0722">
        <w:t xml:space="preserve"> </w:t>
      </w:r>
      <w:r w:rsidR="005C55EE">
        <w:t>– 0,1</w:t>
      </w:r>
      <w:r w:rsidR="008F4A57">
        <w:t xml:space="preserve"> ПДК</w:t>
      </w:r>
      <w:r w:rsidR="003D7C31">
        <w:t>.</w:t>
      </w:r>
      <w:r w:rsidR="00AF5DCB">
        <w:t xml:space="preserve"> </w:t>
      </w:r>
    </w:p>
    <w:p w:rsidR="009D011B" w:rsidRDefault="009D011B" w:rsidP="006C6643">
      <w:pPr>
        <w:ind w:firstLine="708"/>
        <w:jc w:val="both"/>
      </w:pP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5A4099">
        <w:rPr>
          <w:b/>
          <w:i/>
        </w:rPr>
        <w:t>7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27.10.22 01:00</c:v>
                </c:pt>
                <c:pt idx="1">
                  <c:v>27.10.22 02:00</c:v>
                </c:pt>
                <c:pt idx="2">
                  <c:v>27.10.22 03:00</c:v>
                </c:pt>
                <c:pt idx="3">
                  <c:v>27.10.22 04:00</c:v>
                </c:pt>
                <c:pt idx="4">
                  <c:v>27.10.22 05:00</c:v>
                </c:pt>
                <c:pt idx="5">
                  <c:v>27.10.22 06:00</c:v>
                </c:pt>
                <c:pt idx="6">
                  <c:v>27.10.22 07:00</c:v>
                </c:pt>
                <c:pt idx="7">
                  <c:v>27.10.22 08:00</c:v>
                </c:pt>
                <c:pt idx="8">
                  <c:v>27.10.22 09:00</c:v>
                </c:pt>
                <c:pt idx="9">
                  <c:v>27.10.22 10:00</c:v>
                </c:pt>
                <c:pt idx="10">
                  <c:v>27.10.22 11:00</c:v>
                </c:pt>
                <c:pt idx="11">
                  <c:v>27.10.22 12:00</c:v>
                </c:pt>
                <c:pt idx="12">
                  <c:v>27.10.22 13:00</c:v>
                </c:pt>
                <c:pt idx="13">
                  <c:v>27.10.22 14:00</c:v>
                </c:pt>
                <c:pt idx="14">
                  <c:v>27.10.22 15:00</c:v>
                </c:pt>
                <c:pt idx="15">
                  <c:v>27.10.22 16:00</c:v>
                </c:pt>
                <c:pt idx="16">
                  <c:v>27.10.22 17:00</c:v>
                </c:pt>
                <c:pt idx="17">
                  <c:v>27.10.22 18:00</c:v>
                </c:pt>
                <c:pt idx="18">
                  <c:v>27.10.22 19:00</c:v>
                </c:pt>
                <c:pt idx="19">
                  <c:v>27.10.22 20:00</c:v>
                </c:pt>
                <c:pt idx="20">
                  <c:v>27.10.22 21:00</c:v>
                </c:pt>
                <c:pt idx="21">
                  <c:v>27.10.22 22:00</c:v>
                </c:pt>
                <c:pt idx="22">
                  <c:v>27.10.22 23:00</c:v>
                </c:pt>
                <c:pt idx="23">
                  <c:v>28.10.22 00:00</c:v>
                </c:pt>
                <c:pt idx="24">
                  <c:v>28.10.22 01:00</c:v>
                </c:pt>
                <c:pt idx="25">
                  <c:v>28.10.22 02:00</c:v>
                </c:pt>
                <c:pt idx="26">
                  <c:v>28.10.22 03:00</c:v>
                </c:pt>
                <c:pt idx="27">
                  <c:v>28.10.22 04:00</c:v>
                </c:pt>
                <c:pt idx="28">
                  <c:v>28.10.22 05:00</c:v>
                </c:pt>
                <c:pt idx="29">
                  <c:v>28.10.22 07:00</c:v>
                </c:pt>
                <c:pt idx="30">
                  <c:v>28.10.22 08:00</c:v>
                </c:pt>
                <c:pt idx="31">
                  <c:v>28.10.22 09:00</c:v>
                </c:pt>
                <c:pt idx="32">
                  <c:v>28.10.22 10:00</c:v>
                </c:pt>
                <c:pt idx="33">
                  <c:v>28.10.22 11:00</c:v>
                </c:pt>
                <c:pt idx="34">
                  <c:v>28.10.22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0.10664</c:v>
                </c:pt>
                <c:pt idx="1">
                  <c:v>6.3280000000000003E-2</c:v>
                </c:pt>
                <c:pt idx="2">
                  <c:v>6.0399999999999995E-2</c:v>
                </c:pt>
                <c:pt idx="3">
                  <c:v>6.5959999999999991E-2</c:v>
                </c:pt>
                <c:pt idx="4">
                  <c:v>8.2720000000000002E-2</c:v>
                </c:pt>
                <c:pt idx="5">
                  <c:v>8.7599999999999997E-2</c:v>
                </c:pt>
                <c:pt idx="6">
                  <c:v>0.20355999999999999</c:v>
                </c:pt>
                <c:pt idx="7">
                  <c:v>0.31924000000000002</c:v>
                </c:pt>
                <c:pt idx="8">
                  <c:v>0.41808000000000001</c:v>
                </c:pt>
                <c:pt idx="9">
                  <c:v>0.31807999999999997</c:v>
                </c:pt>
                <c:pt idx="10">
                  <c:v>0.30931999999999998</c:v>
                </c:pt>
                <c:pt idx="11">
                  <c:v>0.26056000000000001</c:v>
                </c:pt>
                <c:pt idx="12">
                  <c:v>0.23683999999999999</c:v>
                </c:pt>
                <c:pt idx="13">
                  <c:v>0.27500000000000002</c:v>
                </c:pt>
                <c:pt idx="14">
                  <c:v>0.47720000000000001</c:v>
                </c:pt>
                <c:pt idx="15">
                  <c:v>0.42919999999999997</c:v>
                </c:pt>
                <c:pt idx="16">
                  <c:v>0.44068000000000002</c:v>
                </c:pt>
                <c:pt idx="17">
                  <c:v>0.47139999999999999</c:v>
                </c:pt>
                <c:pt idx="18">
                  <c:v>0.55055999999999994</c:v>
                </c:pt>
                <c:pt idx="19">
                  <c:v>0.65524000000000004</c:v>
                </c:pt>
                <c:pt idx="20">
                  <c:v>0.43443999999999999</c:v>
                </c:pt>
                <c:pt idx="21">
                  <c:v>0.39772000000000002</c:v>
                </c:pt>
                <c:pt idx="22">
                  <c:v>0.29696</c:v>
                </c:pt>
                <c:pt idx="23">
                  <c:v>0.26219999999999999</c:v>
                </c:pt>
                <c:pt idx="24">
                  <c:v>0.38563999999999998</c:v>
                </c:pt>
                <c:pt idx="25">
                  <c:v>0.59239999999999993</c:v>
                </c:pt>
                <c:pt idx="26">
                  <c:v>0.32900000000000001</c:v>
                </c:pt>
                <c:pt idx="27">
                  <c:v>0.44348000000000004</c:v>
                </c:pt>
                <c:pt idx="28">
                  <c:v>0.41424</c:v>
                </c:pt>
                <c:pt idx="29">
                  <c:v>0.22328000000000001</c:v>
                </c:pt>
                <c:pt idx="30">
                  <c:v>0.30492000000000002</c:v>
                </c:pt>
                <c:pt idx="31">
                  <c:v>0.36572000000000005</c:v>
                </c:pt>
                <c:pt idx="32">
                  <c:v>0.35427999999999998</c:v>
                </c:pt>
                <c:pt idx="33">
                  <c:v>0.26791999999999999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27.10.22 01:00</c:v>
                </c:pt>
                <c:pt idx="1">
                  <c:v>27.10.22 02:00</c:v>
                </c:pt>
                <c:pt idx="2">
                  <c:v>27.10.22 03:00</c:v>
                </c:pt>
                <c:pt idx="3">
                  <c:v>27.10.22 04:00</c:v>
                </c:pt>
                <c:pt idx="4">
                  <c:v>27.10.22 05:00</c:v>
                </c:pt>
                <c:pt idx="5">
                  <c:v>27.10.22 06:00</c:v>
                </c:pt>
                <c:pt idx="6">
                  <c:v>27.10.22 07:00</c:v>
                </c:pt>
                <c:pt idx="7">
                  <c:v>27.10.22 08:00</c:v>
                </c:pt>
                <c:pt idx="8">
                  <c:v>27.10.22 09:00</c:v>
                </c:pt>
                <c:pt idx="9">
                  <c:v>27.10.22 10:00</c:v>
                </c:pt>
                <c:pt idx="10">
                  <c:v>27.10.22 11:00</c:v>
                </c:pt>
                <c:pt idx="11">
                  <c:v>27.10.22 12:00</c:v>
                </c:pt>
                <c:pt idx="12">
                  <c:v>27.10.22 13:00</c:v>
                </c:pt>
                <c:pt idx="13">
                  <c:v>27.10.22 14:00</c:v>
                </c:pt>
                <c:pt idx="14">
                  <c:v>27.10.22 15:00</c:v>
                </c:pt>
                <c:pt idx="15">
                  <c:v>27.10.22 16:00</c:v>
                </c:pt>
                <c:pt idx="16">
                  <c:v>27.10.22 17:00</c:v>
                </c:pt>
                <c:pt idx="17">
                  <c:v>27.10.22 18:00</c:v>
                </c:pt>
                <c:pt idx="18">
                  <c:v>27.10.22 19:00</c:v>
                </c:pt>
                <c:pt idx="19">
                  <c:v>27.10.22 20:00</c:v>
                </c:pt>
                <c:pt idx="20">
                  <c:v>27.10.22 21:00</c:v>
                </c:pt>
                <c:pt idx="21">
                  <c:v>27.10.22 22:00</c:v>
                </c:pt>
                <c:pt idx="22">
                  <c:v>27.10.22 23:00</c:v>
                </c:pt>
                <c:pt idx="23">
                  <c:v>28.10.22 00:00</c:v>
                </c:pt>
                <c:pt idx="24">
                  <c:v>28.10.22 01:00</c:v>
                </c:pt>
                <c:pt idx="25">
                  <c:v>28.10.22 02:00</c:v>
                </c:pt>
                <c:pt idx="26">
                  <c:v>28.10.22 03:00</c:v>
                </c:pt>
                <c:pt idx="27">
                  <c:v>28.10.22 04:00</c:v>
                </c:pt>
                <c:pt idx="28">
                  <c:v>28.10.22 05:00</c:v>
                </c:pt>
                <c:pt idx="29">
                  <c:v>28.10.22 07:00</c:v>
                </c:pt>
                <c:pt idx="30">
                  <c:v>28.10.22 08:00</c:v>
                </c:pt>
                <c:pt idx="31">
                  <c:v>28.10.22 09:00</c:v>
                </c:pt>
                <c:pt idx="32">
                  <c:v>28.10.22 10:00</c:v>
                </c:pt>
                <c:pt idx="33">
                  <c:v>28.10.22 11:00</c:v>
                </c:pt>
                <c:pt idx="34">
                  <c:v>28.10.22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1.4426E-2</c:v>
                </c:pt>
                <c:pt idx="1">
                  <c:v>1.3286000000000001E-2</c:v>
                </c:pt>
                <c:pt idx="2">
                  <c:v>1.3465999999999999E-2</c:v>
                </c:pt>
                <c:pt idx="3">
                  <c:v>1.3025999999999999E-2</c:v>
                </c:pt>
                <c:pt idx="4">
                  <c:v>1.3219999999999999E-2</c:v>
                </c:pt>
                <c:pt idx="5">
                  <c:v>1.3609999999999999E-2</c:v>
                </c:pt>
                <c:pt idx="6">
                  <c:v>1.6506E-2</c:v>
                </c:pt>
                <c:pt idx="7">
                  <c:v>2.8119999999999999E-2</c:v>
                </c:pt>
                <c:pt idx="8">
                  <c:v>3.3395999999999995E-2</c:v>
                </c:pt>
                <c:pt idx="9">
                  <c:v>2.6013999999999999E-2</c:v>
                </c:pt>
                <c:pt idx="10">
                  <c:v>2.4576000000000001E-2</c:v>
                </c:pt>
                <c:pt idx="11">
                  <c:v>2.2780000000000002E-2</c:v>
                </c:pt>
                <c:pt idx="12">
                  <c:v>2.1016E-2</c:v>
                </c:pt>
                <c:pt idx="13">
                  <c:v>2.4114E-2</c:v>
                </c:pt>
                <c:pt idx="14">
                  <c:v>2.4680000000000001E-2</c:v>
                </c:pt>
                <c:pt idx="15">
                  <c:v>2.5286000000000003E-2</c:v>
                </c:pt>
                <c:pt idx="16">
                  <c:v>3.0236000000000002E-2</c:v>
                </c:pt>
                <c:pt idx="17">
                  <c:v>3.5279999999999999E-2</c:v>
                </c:pt>
                <c:pt idx="18">
                  <c:v>3.4686000000000002E-2</c:v>
                </c:pt>
                <c:pt idx="19">
                  <c:v>3.1989999999999998E-2</c:v>
                </c:pt>
                <c:pt idx="20">
                  <c:v>3.0316000000000003E-2</c:v>
                </c:pt>
                <c:pt idx="21">
                  <c:v>2.7224000000000002E-2</c:v>
                </c:pt>
                <c:pt idx="22">
                  <c:v>2.3406E-2</c:v>
                </c:pt>
                <c:pt idx="23">
                  <c:v>2.3190000000000002E-2</c:v>
                </c:pt>
                <c:pt idx="24">
                  <c:v>2.4224000000000002E-2</c:v>
                </c:pt>
                <c:pt idx="25">
                  <c:v>2.6066000000000002E-2</c:v>
                </c:pt>
                <c:pt idx="26">
                  <c:v>2.0936E-2</c:v>
                </c:pt>
                <c:pt idx="27">
                  <c:v>2.1569999999999999E-2</c:v>
                </c:pt>
                <c:pt idx="28">
                  <c:v>2.1434000000000002E-2</c:v>
                </c:pt>
                <c:pt idx="29">
                  <c:v>2.3369999999999998E-2</c:v>
                </c:pt>
                <c:pt idx="30">
                  <c:v>3.0164E-2</c:v>
                </c:pt>
                <c:pt idx="31">
                  <c:v>3.7239999999999995E-2</c:v>
                </c:pt>
                <c:pt idx="32">
                  <c:v>4.0566000000000005E-2</c:v>
                </c:pt>
                <c:pt idx="33">
                  <c:v>3.0744E-2</c:v>
                </c:pt>
                <c:pt idx="34">
                  <c:v>3.5526000000000002E-2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27.10.22 01:00</c:v>
                </c:pt>
                <c:pt idx="1">
                  <c:v>27.10.22 02:00</c:v>
                </c:pt>
                <c:pt idx="2">
                  <c:v>27.10.22 03:00</c:v>
                </c:pt>
                <c:pt idx="3">
                  <c:v>27.10.22 04:00</c:v>
                </c:pt>
                <c:pt idx="4">
                  <c:v>27.10.22 05:00</c:v>
                </c:pt>
                <c:pt idx="5">
                  <c:v>27.10.22 06:00</c:v>
                </c:pt>
                <c:pt idx="6">
                  <c:v>27.10.22 07:00</c:v>
                </c:pt>
                <c:pt idx="7">
                  <c:v>27.10.22 08:00</c:v>
                </c:pt>
                <c:pt idx="8">
                  <c:v>27.10.22 09:00</c:v>
                </c:pt>
                <c:pt idx="9">
                  <c:v>27.10.22 10:00</c:v>
                </c:pt>
                <c:pt idx="10">
                  <c:v>27.10.22 11:00</c:v>
                </c:pt>
                <c:pt idx="11">
                  <c:v>27.10.22 12:00</c:v>
                </c:pt>
                <c:pt idx="12">
                  <c:v>27.10.22 13:00</c:v>
                </c:pt>
                <c:pt idx="13">
                  <c:v>27.10.22 14:00</c:v>
                </c:pt>
                <c:pt idx="14">
                  <c:v>27.10.22 15:00</c:v>
                </c:pt>
                <c:pt idx="15">
                  <c:v>27.10.22 16:00</c:v>
                </c:pt>
                <c:pt idx="16">
                  <c:v>27.10.22 17:00</c:v>
                </c:pt>
                <c:pt idx="17">
                  <c:v>27.10.22 18:00</c:v>
                </c:pt>
                <c:pt idx="18">
                  <c:v>27.10.22 19:00</c:v>
                </c:pt>
                <c:pt idx="19">
                  <c:v>27.10.22 20:00</c:v>
                </c:pt>
                <c:pt idx="20">
                  <c:v>27.10.22 21:00</c:v>
                </c:pt>
                <c:pt idx="21">
                  <c:v>27.10.22 22:00</c:v>
                </c:pt>
                <c:pt idx="22">
                  <c:v>27.10.22 23:00</c:v>
                </c:pt>
                <c:pt idx="23">
                  <c:v>28.10.22 00:00</c:v>
                </c:pt>
                <c:pt idx="24">
                  <c:v>28.10.22 01:00</c:v>
                </c:pt>
                <c:pt idx="25">
                  <c:v>28.10.22 02:00</c:v>
                </c:pt>
                <c:pt idx="26">
                  <c:v>28.10.22 03:00</c:v>
                </c:pt>
                <c:pt idx="27">
                  <c:v>28.10.22 04:00</c:v>
                </c:pt>
                <c:pt idx="28">
                  <c:v>28.10.22 05:00</c:v>
                </c:pt>
                <c:pt idx="29">
                  <c:v>28.10.22 07:00</c:v>
                </c:pt>
                <c:pt idx="30">
                  <c:v>28.10.22 08:00</c:v>
                </c:pt>
                <c:pt idx="31">
                  <c:v>28.10.22 09:00</c:v>
                </c:pt>
                <c:pt idx="32">
                  <c:v>28.10.22 10:00</c:v>
                </c:pt>
                <c:pt idx="33">
                  <c:v>28.10.22 11:00</c:v>
                </c:pt>
                <c:pt idx="34">
                  <c:v>28.10.22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4.564E-2</c:v>
                </c:pt>
                <c:pt idx="1">
                  <c:v>4.5719999999999997E-2</c:v>
                </c:pt>
                <c:pt idx="2">
                  <c:v>4.5740000000000003E-2</c:v>
                </c:pt>
                <c:pt idx="3">
                  <c:v>4.5719999999999997E-2</c:v>
                </c:pt>
                <c:pt idx="4">
                  <c:v>4.5920000000000002E-2</c:v>
                </c:pt>
                <c:pt idx="5">
                  <c:v>4.5679999999999998E-2</c:v>
                </c:pt>
                <c:pt idx="6">
                  <c:v>4.5740000000000003E-2</c:v>
                </c:pt>
                <c:pt idx="7">
                  <c:v>4.58E-2</c:v>
                </c:pt>
                <c:pt idx="8">
                  <c:v>4.6200000000000005E-2</c:v>
                </c:pt>
                <c:pt idx="9">
                  <c:v>4.6020000000000005E-2</c:v>
                </c:pt>
                <c:pt idx="10">
                  <c:v>4.5880000000000004E-2</c:v>
                </c:pt>
                <c:pt idx="11">
                  <c:v>4.5880000000000004E-2</c:v>
                </c:pt>
                <c:pt idx="12">
                  <c:v>4.5759999999999995E-2</c:v>
                </c:pt>
                <c:pt idx="13">
                  <c:v>4.614E-2</c:v>
                </c:pt>
                <c:pt idx="14">
                  <c:v>4.6460000000000001E-2</c:v>
                </c:pt>
                <c:pt idx="15">
                  <c:v>4.614E-2</c:v>
                </c:pt>
                <c:pt idx="16">
                  <c:v>4.6359999999999998E-2</c:v>
                </c:pt>
                <c:pt idx="17">
                  <c:v>4.6119999999999994E-2</c:v>
                </c:pt>
                <c:pt idx="18">
                  <c:v>4.5899999999999996E-2</c:v>
                </c:pt>
                <c:pt idx="19">
                  <c:v>4.6380000000000005E-2</c:v>
                </c:pt>
                <c:pt idx="20">
                  <c:v>4.5960000000000001E-2</c:v>
                </c:pt>
                <c:pt idx="21">
                  <c:v>4.5899999999999996E-2</c:v>
                </c:pt>
                <c:pt idx="22">
                  <c:v>4.5939999999999995E-2</c:v>
                </c:pt>
                <c:pt idx="23">
                  <c:v>4.5759999999999995E-2</c:v>
                </c:pt>
                <c:pt idx="24">
                  <c:v>4.6119999999999994E-2</c:v>
                </c:pt>
                <c:pt idx="25">
                  <c:v>4.6579999999999996E-2</c:v>
                </c:pt>
                <c:pt idx="26">
                  <c:v>4.632E-2</c:v>
                </c:pt>
                <c:pt idx="27">
                  <c:v>4.6420000000000003E-2</c:v>
                </c:pt>
                <c:pt idx="28">
                  <c:v>4.6359999999999998E-2</c:v>
                </c:pt>
                <c:pt idx="29">
                  <c:v>4.5759999999999995E-2</c:v>
                </c:pt>
                <c:pt idx="30">
                  <c:v>4.58E-2</c:v>
                </c:pt>
                <c:pt idx="31">
                  <c:v>4.6259999999999996E-2</c:v>
                </c:pt>
                <c:pt idx="32">
                  <c:v>4.6579999999999996E-2</c:v>
                </c:pt>
                <c:pt idx="33">
                  <c:v>4.616E-2</c:v>
                </c:pt>
                <c:pt idx="34">
                  <c:v>4.6719999999999998E-2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172800"/>
        <c:axId val="115363840"/>
      </c:lineChart>
      <c:catAx>
        <c:axId val="8617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3638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3638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61728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19296"/>
        <c:axId val="27329280"/>
      </c:barChart>
      <c:catAx>
        <c:axId val="27319296"/>
        <c:scaling>
          <c:orientation val="minMax"/>
        </c:scaling>
        <c:delete val="1"/>
        <c:axPos val="b"/>
        <c:majorTickMark val="out"/>
        <c:minorTickMark val="none"/>
        <c:tickLblPos val="nextTo"/>
        <c:crossAx val="27329280"/>
        <c:crosses val="autoZero"/>
        <c:auto val="1"/>
        <c:lblAlgn val="ctr"/>
        <c:lblOffset val="100"/>
        <c:noMultiLvlLbl val="0"/>
      </c:catAx>
      <c:valAx>
        <c:axId val="27329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31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0371973540358935"/>
          <c:h val="0.961914299280083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ED5E5D-BF0E-489B-AF50-360F5EED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2022-10-28T09:02:00Z</dcterms:created>
  <dcterms:modified xsi:type="dcterms:W3CDTF">2022-10-28T09:24:00Z</dcterms:modified>
</cp:coreProperties>
</file>