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534DA">
        <w:rPr>
          <w:sz w:val="24"/>
        </w:rPr>
        <w:t>2</w:t>
      </w:r>
      <w:r w:rsidR="00581655">
        <w:rPr>
          <w:sz w:val="24"/>
        </w:rPr>
        <w:t>8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</w:t>
      </w:r>
      <w:bookmarkStart w:id="0" w:name="_GoBack"/>
      <w:bookmarkEnd w:id="0"/>
      <w:r w:rsidRPr="007E4E42">
        <w:rPr>
          <w:sz w:val="24"/>
        </w:rPr>
        <w:t xml:space="preserve">ой половине дня </w:t>
      </w:r>
      <w:r w:rsidR="001534DA">
        <w:rPr>
          <w:sz w:val="24"/>
        </w:rPr>
        <w:t>2</w:t>
      </w:r>
      <w:r w:rsidR="00581655">
        <w:rPr>
          <w:sz w:val="24"/>
        </w:rPr>
        <w:t>9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534DA">
        <w:rPr>
          <w:b/>
          <w:i/>
          <w:sz w:val="24"/>
        </w:rPr>
        <w:t>2</w:t>
      </w:r>
      <w:r w:rsidR="00581655">
        <w:rPr>
          <w:b/>
          <w:i/>
          <w:sz w:val="24"/>
        </w:rPr>
        <w:t>8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</w:t>
      </w:r>
      <w:r w:rsidR="00581655">
        <w:rPr>
          <w:b/>
          <w:i/>
          <w:sz w:val="24"/>
        </w:rPr>
        <w:t>9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Могилева, </w:t>
      </w:r>
      <w:r w:rsidRPr="0007055D">
        <w:rPr>
          <w:sz w:val="24"/>
          <w:szCs w:val="24"/>
        </w:rPr>
        <w:t xml:space="preserve">на станции фонового мониторинга </w:t>
      </w:r>
      <w:r>
        <w:rPr>
          <w:sz w:val="24"/>
          <w:szCs w:val="24"/>
        </w:rPr>
        <w:br/>
      </w:r>
      <w:r w:rsidRPr="0007055D">
        <w:rPr>
          <w:sz w:val="24"/>
          <w:szCs w:val="24"/>
        </w:rPr>
        <w:t>в Березинском заповеднике</w:t>
      </w:r>
      <w:r>
        <w:rPr>
          <w:sz w:val="24"/>
          <w:szCs w:val="24"/>
        </w:rPr>
        <w:t xml:space="preserve">, Минска, Гомеля, Полоцка, Витебска и Бреста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 xml:space="preserve">сь </w:t>
      </w:r>
      <w:r>
        <w:rPr>
          <w:sz w:val="24"/>
        </w:rPr>
        <w:br/>
      </w:r>
      <w:r w:rsidRPr="0007055D">
        <w:rPr>
          <w:sz w:val="24"/>
        </w:rPr>
        <w:t>в диапазоне 0,</w:t>
      </w:r>
      <w:r w:rsidR="00581655">
        <w:rPr>
          <w:sz w:val="24"/>
        </w:rPr>
        <w:t>01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581655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581655">
        <w:rPr>
          <w:sz w:val="24"/>
        </w:rPr>
        <w:t>4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152926">
        <w:rPr>
          <w:sz w:val="24"/>
        </w:rPr>
        <w:t>2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</w:t>
      </w:r>
      <w:r w:rsidR="00581655">
        <w:rPr>
          <w:b/>
          <w:i/>
          <w:sz w:val="24"/>
        </w:rPr>
        <w:t>8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26" w:rsidRDefault="00152926" w:rsidP="00511322">
      <w:r>
        <w:separator/>
      </w:r>
    </w:p>
  </w:endnote>
  <w:endnote w:type="continuationSeparator" w:id="0">
    <w:p w:rsidR="00152926" w:rsidRDefault="00152926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26" w:rsidRDefault="00152926" w:rsidP="00511322">
      <w:r>
        <w:separator/>
      </w:r>
    </w:p>
  </w:footnote>
  <w:footnote w:type="continuationSeparator" w:id="0">
    <w:p w:rsidR="00152926" w:rsidRDefault="00152926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28.07.26 01:00</c:v>
                </c:pt>
                <c:pt idx="1">
                  <c:v>28.07.26 02:00</c:v>
                </c:pt>
                <c:pt idx="2">
                  <c:v>28.07.26 03:00</c:v>
                </c:pt>
                <c:pt idx="3">
                  <c:v>28.07.26 04:00</c:v>
                </c:pt>
                <c:pt idx="4">
                  <c:v>28.07.26 05:00</c:v>
                </c:pt>
                <c:pt idx="5">
                  <c:v>28.07.26 06:00</c:v>
                </c:pt>
                <c:pt idx="6">
                  <c:v>28.07.26 07:00</c:v>
                </c:pt>
                <c:pt idx="7">
                  <c:v>28.07.26 08:00</c:v>
                </c:pt>
                <c:pt idx="8">
                  <c:v>28.07.26 09:00</c:v>
                </c:pt>
                <c:pt idx="9">
                  <c:v>28.07.26 10:00</c:v>
                </c:pt>
                <c:pt idx="10">
                  <c:v>28.07.26 11:00</c:v>
                </c:pt>
                <c:pt idx="11">
                  <c:v>28.07.26 12:00</c:v>
                </c:pt>
                <c:pt idx="12">
                  <c:v>28.07.26 13:00</c:v>
                </c:pt>
                <c:pt idx="13">
                  <c:v>28.07.26 14:00</c:v>
                </c:pt>
                <c:pt idx="14">
                  <c:v>28.07.26 15:00</c:v>
                </c:pt>
                <c:pt idx="15">
                  <c:v>28.07.26 16:00</c:v>
                </c:pt>
                <c:pt idx="16">
                  <c:v>28.07.26 17:00</c:v>
                </c:pt>
                <c:pt idx="17">
                  <c:v>28.07.26 18:00</c:v>
                </c:pt>
                <c:pt idx="18">
                  <c:v>28.07.26 19:00</c:v>
                </c:pt>
                <c:pt idx="19">
                  <c:v>28.07.26 20:00</c:v>
                </c:pt>
                <c:pt idx="20">
                  <c:v>28.07.26 21:00</c:v>
                </c:pt>
                <c:pt idx="21">
                  <c:v>28.07.26 22:00</c:v>
                </c:pt>
                <c:pt idx="22">
                  <c:v>28.07.26 23:00</c:v>
                </c:pt>
                <c:pt idx="23">
                  <c:v>29.07.26 00:00</c:v>
                </c:pt>
                <c:pt idx="24">
                  <c:v>29.07.26 01:00</c:v>
                </c:pt>
                <c:pt idx="25">
                  <c:v>29.07.26 02:00</c:v>
                </c:pt>
                <c:pt idx="26">
                  <c:v>29.07.26 03:00</c:v>
                </c:pt>
                <c:pt idx="27">
                  <c:v>29.07.26 04:00</c:v>
                </c:pt>
                <c:pt idx="28">
                  <c:v>29.07.26 05:00</c:v>
                </c:pt>
                <c:pt idx="29">
                  <c:v>29.07.26 07:00</c:v>
                </c:pt>
                <c:pt idx="30">
                  <c:v>29.07.26 08:00</c:v>
                </c:pt>
                <c:pt idx="31">
                  <c:v>29.07.26 09:00</c:v>
                </c:pt>
                <c:pt idx="32">
                  <c:v>29.07.26 10:00</c:v>
                </c:pt>
                <c:pt idx="33">
                  <c:v>29.07.26 11:00</c:v>
                </c:pt>
                <c:pt idx="34">
                  <c:v>29.07.26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4.3900000000000002E-2</c:v>
                </c:pt>
                <c:pt idx="1">
                  <c:v>3.9343999999999997E-2</c:v>
                </c:pt>
                <c:pt idx="2">
                  <c:v>3.6999999999999998E-2</c:v>
                </c:pt>
                <c:pt idx="3">
                  <c:v>3.6226000000000001E-2</c:v>
                </c:pt>
                <c:pt idx="4">
                  <c:v>3.5083999999999997E-2</c:v>
                </c:pt>
                <c:pt idx="5">
                  <c:v>3.3304E-2</c:v>
                </c:pt>
                <c:pt idx="6">
                  <c:v>3.3413999999999999E-2</c:v>
                </c:pt>
                <c:pt idx="7">
                  <c:v>3.5894000000000002E-2</c:v>
                </c:pt>
                <c:pt idx="8">
                  <c:v>4.3016000000000006E-2</c:v>
                </c:pt>
                <c:pt idx="9">
                  <c:v>4.6736E-2</c:v>
                </c:pt>
                <c:pt idx="10">
                  <c:v>4.9276E-2</c:v>
                </c:pt>
                <c:pt idx="11">
                  <c:v>9.3605999999999995E-2</c:v>
                </c:pt>
                <c:pt idx="12">
                  <c:v>5.2644000000000003E-2</c:v>
                </c:pt>
                <c:pt idx="13">
                  <c:v>5.151E-2</c:v>
                </c:pt>
                <c:pt idx="14">
                  <c:v>5.0533999999999996E-2</c:v>
                </c:pt>
                <c:pt idx="15">
                  <c:v>4.8559999999999999E-2</c:v>
                </c:pt>
                <c:pt idx="16">
                  <c:v>5.0083999999999997E-2</c:v>
                </c:pt>
                <c:pt idx="17">
                  <c:v>4.4926000000000001E-2</c:v>
                </c:pt>
                <c:pt idx="18">
                  <c:v>4.6343999999999996E-2</c:v>
                </c:pt>
                <c:pt idx="19">
                  <c:v>4.8413999999999999E-2</c:v>
                </c:pt>
                <c:pt idx="20">
                  <c:v>5.6939999999999998E-2</c:v>
                </c:pt>
                <c:pt idx="21">
                  <c:v>5.1766E-2</c:v>
                </c:pt>
                <c:pt idx="22">
                  <c:v>3.9454000000000003E-2</c:v>
                </c:pt>
                <c:pt idx="23">
                  <c:v>4.0816000000000005E-2</c:v>
                </c:pt>
                <c:pt idx="24">
                  <c:v>3.8204000000000002E-2</c:v>
                </c:pt>
                <c:pt idx="25">
                  <c:v>3.6275999999999996E-2</c:v>
                </c:pt>
                <c:pt idx="26">
                  <c:v>3.542E-2</c:v>
                </c:pt>
                <c:pt idx="27">
                  <c:v>3.4799999999999998E-2</c:v>
                </c:pt>
                <c:pt idx="28">
                  <c:v>3.4863999999999999E-2</c:v>
                </c:pt>
                <c:pt idx="29">
                  <c:v>3.4675999999999998E-2</c:v>
                </c:pt>
                <c:pt idx="30">
                  <c:v>3.5345999999999995E-2</c:v>
                </c:pt>
                <c:pt idx="31">
                  <c:v>3.9045999999999997E-2</c:v>
                </c:pt>
                <c:pt idx="32">
                  <c:v>4.018E-2</c:v>
                </c:pt>
                <c:pt idx="33">
                  <c:v>3.9960000000000002E-2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1.1140000000000001E-2</c:v>
                </c:pt>
                <c:pt idx="1">
                  <c:v>1.1179999999999999E-2</c:v>
                </c:pt>
                <c:pt idx="2">
                  <c:v>1.1220000000000001E-2</c:v>
                </c:pt>
                <c:pt idx="3">
                  <c:v>1.124E-2</c:v>
                </c:pt>
                <c:pt idx="4">
                  <c:v>1.1259999999999999E-2</c:v>
                </c:pt>
                <c:pt idx="5">
                  <c:v>1.12E-2</c:v>
                </c:pt>
                <c:pt idx="6">
                  <c:v>1.124E-2</c:v>
                </c:pt>
                <c:pt idx="7">
                  <c:v>1.1259999999999999E-2</c:v>
                </c:pt>
                <c:pt idx="8">
                  <c:v>1.1220000000000001E-2</c:v>
                </c:pt>
                <c:pt idx="9">
                  <c:v>1.1300000000000001E-2</c:v>
                </c:pt>
                <c:pt idx="10">
                  <c:v>1.1259999999999999E-2</c:v>
                </c:pt>
                <c:pt idx="11">
                  <c:v>1.1339999999999999E-2</c:v>
                </c:pt>
                <c:pt idx="12">
                  <c:v>1.128E-2</c:v>
                </c:pt>
                <c:pt idx="13">
                  <c:v>1.124E-2</c:v>
                </c:pt>
                <c:pt idx="14">
                  <c:v>1.1300000000000001E-2</c:v>
                </c:pt>
                <c:pt idx="15">
                  <c:v>1.1300000000000001E-2</c:v>
                </c:pt>
                <c:pt idx="16">
                  <c:v>1.1300000000000001E-2</c:v>
                </c:pt>
                <c:pt idx="17">
                  <c:v>1.086E-2</c:v>
                </c:pt>
                <c:pt idx="18">
                  <c:v>1.074E-2</c:v>
                </c:pt>
                <c:pt idx="19">
                  <c:v>1.094E-2</c:v>
                </c:pt>
                <c:pt idx="20">
                  <c:v>1.112E-2</c:v>
                </c:pt>
                <c:pt idx="21">
                  <c:v>1.106E-2</c:v>
                </c:pt>
                <c:pt idx="22">
                  <c:v>1.108E-2</c:v>
                </c:pt>
                <c:pt idx="23">
                  <c:v>1.1259999999999999E-2</c:v>
                </c:pt>
                <c:pt idx="24">
                  <c:v>1.11E-2</c:v>
                </c:pt>
                <c:pt idx="25">
                  <c:v>1.014E-2</c:v>
                </c:pt>
                <c:pt idx="26">
                  <c:v>1.0500000000000001E-2</c:v>
                </c:pt>
                <c:pt idx="27">
                  <c:v>1.076E-2</c:v>
                </c:pt>
                <c:pt idx="28">
                  <c:v>1.0840000000000001E-2</c:v>
                </c:pt>
                <c:pt idx="29">
                  <c:v>1.0840000000000001E-2</c:v>
                </c:pt>
                <c:pt idx="30">
                  <c:v>1.076E-2</c:v>
                </c:pt>
                <c:pt idx="31">
                  <c:v>1.082E-2</c:v>
                </c:pt>
                <c:pt idx="32">
                  <c:v>1.082E-2</c:v>
                </c:pt>
                <c:pt idx="33">
                  <c:v>1.0840000000000001E-2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3.2000000000000002E-3</c:v>
                </c:pt>
                <c:pt idx="1">
                  <c:v>2.5200000000000001E-3</c:v>
                </c:pt>
                <c:pt idx="2">
                  <c:v>2.0400000000000001E-3</c:v>
                </c:pt>
                <c:pt idx="3">
                  <c:v>2.9199999999999999E-3</c:v>
                </c:pt>
                <c:pt idx="4">
                  <c:v>2.5999999999999999E-3</c:v>
                </c:pt>
                <c:pt idx="5">
                  <c:v>2.2400000000000002E-3</c:v>
                </c:pt>
                <c:pt idx="6">
                  <c:v>1.5200000000000001E-3</c:v>
                </c:pt>
                <c:pt idx="7">
                  <c:v>2.9199999999999999E-3</c:v>
                </c:pt>
                <c:pt idx="8">
                  <c:v>1.8799999999999999E-3</c:v>
                </c:pt>
                <c:pt idx="9">
                  <c:v>1.8E-3</c:v>
                </c:pt>
                <c:pt idx="10">
                  <c:v>3.64E-3</c:v>
                </c:pt>
                <c:pt idx="11">
                  <c:v>1.9599999999999999E-3</c:v>
                </c:pt>
                <c:pt idx="12">
                  <c:v>2.2400000000000002E-3</c:v>
                </c:pt>
                <c:pt idx="13">
                  <c:v>2.16E-3</c:v>
                </c:pt>
                <c:pt idx="14">
                  <c:v>3.0000000000000001E-3</c:v>
                </c:pt>
                <c:pt idx="15">
                  <c:v>1.8400000000000001E-3</c:v>
                </c:pt>
                <c:pt idx="16">
                  <c:v>3.1199999999999999E-3</c:v>
                </c:pt>
                <c:pt idx="17">
                  <c:v>2.5999999999999999E-3</c:v>
                </c:pt>
                <c:pt idx="18">
                  <c:v>2.7200000000000002E-3</c:v>
                </c:pt>
                <c:pt idx="19">
                  <c:v>3.3599999999999997E-3</c:v>
                </c:pt>
                <c:pt idx="20">
                  <c:v>2.2799999999999999E-3</c:v>
                </c:pt>
                <c:pt idx="21">
                  <c:v>3.0400000000000002E-3</c:v>
                </c:pt>
                <c:pt idx="22">
                  <c:v>2.0400000000000001E-3</c:v>
                </c:pt>
                <c:pt idx="23">
                  <c:v>2.2799999999999999E-3</c:v>
                </c:pt>
                <c:pt idx="24">
                  <c:v>1.8799999999999999E-3</c:v>
                </c:pt>
                <c:pt idx="25">
                  <c:v>2.3599999999999997E-3</c:v>
                </c:pt>
                <c:pt idx="26">
                  <c:v>2.8E-3</c:v>
                </c:pt>
                <c:pt idx="27">
                  <c:v>2E-3</c:v>
                </c:pt>
                <c:pt idx="28">
                  <c:v>1.8400000000000001E-3</c:v>
                </c:pt>
                <c:pt idx="29">
                  <c:v>2.9199999999999999E-3</c:v>
                </c:pt>
                <c:pt idx="30">
                  <c:v>2.2400000000000002E-3</c:v>
                </c:pt>
                <c:pt idx="31">
                  <c:v>2.0400000000000001E-3</c:v>
                </c:pt>
                <c:pt idx="32">
                  <c:v>2.3999999999999998E-3</c:v>
                </c:pt>
                <c:pt idx="33">
                  <c:v>2.96E-3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643712"/>
        <c:axId val="32645504"/>
      </c:lineChart>
      <c:dateAx>
        <c:axId val="32643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645504"/>
        <c:crosses val="autoZero"/>
        <c:auto val="0"/>
        <c:lblOffset val="100"/>
        <c:baseTimeUnit val="days"/>
        <c:majorUnit val="4"/>
        <c:minorUnit val="1"/>
      </c:dateAx>
      <c:valAx>
        <c:axId val="3264550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64371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0.26800000000000002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0.16400000000000001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0.14199999999999999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6.2E-2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4.8000000000000001E-2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2.4E-2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1.2E-2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360192"/>
        <c:axId val="80361728"/>
      </c:barChart>
      <c:catAx>
        <c:axId val="80360192"/>
        <c:scaling>
          <c:orientation val="minMax"/>
        </c:scaling>
        <c:delete val="1"/>
        <c:axPos val="b"/>
        <c:majorTickMark val="out"/>
        <c:minorTickMark val="none"/>
        <c:tickLblPos val="nextTo"/>
        <c:crossAx val="80361728"/>
        <c:crosses val="autoZero"/>
        <c:auto val="1"/>
        <c:lblAlgn val="ctr"/>
        <c:lblOffset val="100"/>
        <c:noMultiLvlLbl val="0"/>
      </c:catAx>
      <c:valAx>
        <c:axId val="803617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360192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538653144646220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5FA55D-AD37-40CA-A904-0C717474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2026-07-29T09:28:00Z</dcterms:created>
  <dcterms:modified xsi:type="dcterms:W3CDTF">2026-07-29T09:34:00Z</dcterms:modified>
</cp:coreProperties>
</file>