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0C2534" w:rsidRDefault="000C2534" w:rsidP="000C2534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F4115">
        <w:t>2</w:t>
      </w:r>
      <w:r w:rsidR="0095086C">
        <w:t>8</w:t>
      </w:r>
      <w:r>
        <w:t xml:space="preserve"> октября и в первой половине дня </w:t>
      </w:r>
      <w:r w:rsidR="000F4115">
        <w:t>2</w:t>
      </w:r>
      <w:r w:rsidR="0095086C">
        <w:t>9</w:t>
      </w:r>
      <w:r>
        <w:t xml:space="preserve"> октября,</w:t>
      </w:r>
      <w:r w:rsidR="0021046F">
        <w:t xml:space="preserve"> </w:t>
      </w:r>
      <w:r w:rsidR="00B77FDC">
        <w:t>максимальная разовая концентрация углерода оксида составляла 0,</w:t>
      </w:r>
      <w:r w:rsidR="00521D7A">
        <w:t>3</w:t>
      </w:r>
      <w:r w:rsidR="00B77FDC">
        <w:t xml:space="preserve"> ПДК. С</w:t>
      </w:r>
      <w:r>
        <w:t xml:space="preserve">одержание в воздухе </w:t>
      </w:r>
      <w:r w:rsidR="00B77FDC">
        <w:t>азота оксида,</w:t>
      </w:r>
      <w:r w:rsidR="00135271">
        <w:t xml:space="preserve"> </w:t>
      </w:r>
      <w:r>
        <w:t>азота диоксида, серы диоксида и бензола было существенно ниже нормативов ПДК.</w:t>
      </w:r>
    </w:p>
    <w:p w:rsidR="00CB7D17" w:rsidRPr="00CB7D17" w:rsidRDefault="00CB7D17" w:rsidP="00CB7D17">
      <w:pPr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0F4115">
        <w:rPr>
          <w:b/>
          <w:i/>
        </w:rPr>
        <w:t>2</w:t>
      </w:r>
      <w:r w:rsidR="0095086C">
        <w:rPr>
          <w:b/>
          <w:i/>
        </w:rPr>
        <w:t>8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0F4115">
        <w:rPr>
          <w:b/>
          <w:i/>
        </w:rPr>
        <w:t>2</w:t>
      </w:r>
      <w:r w:rsidR="0095086C">
        <w:rPr>
          <w:b/>
          <w:i/>
        </w:rPr>
        <w:t>9</w:t>
      </w:r>
      <w:r w:rsidR="00265A6A">
        <w:rPr>
          <w:b/>
          <w:i/>
        </w:rPr>
        <w:t xml:space="preserve"> октября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95086C" w:rsidP="00E45CC2">
      <w:pPr>
        <w:ind w:firstLine="708"/>
        <w:jc w:val="both"/>
      </w:pPr>
      <w:proofErr w:type="gramStart"/>
      <w:r w:rsidRPr="00B1749B">
        <w:t xml:space="preserve">По данным непрерывных измерений, </w:t>
      </w:r>
      <w:r>
        <w:t>концентрация твердых частиц</w:t>
      </w:r>
      <w:r w:rsidRPr="00B1749B">
        <w:t xml:space="preserve"> фракции ра</w:t>
      </w:r>
      <w:r>
        <w:t>змером до 10 микрон (далее – ТЧ</w:t>
      </w:r>
      <w:r w:rsidRPr="00B1749B">
        <w:t>10) в возду</w:t>
      </w:r>
      <w:r>
        <w:t xml:space="preserve">хе </w:t>
      </w:r>
      <w:r>
        <w:t>Гомеля</w:t>
      </w:r>
      <w:r>
        <w:t xml:space="preserve"> (</w:t>
      </w:r>
      <w:r>
        <w:t xml:space="preserve">в </w:t>
      </w:r>
      <w:r>
        <w:t>район</w:t>
      </w:r>
      <w:r>
        <w:t>е</w:t>
      </w:r>
      <w:r>
        <w:t xml:space="preserve"> ул. </w:t>
      </w:r>
      <w:r>
        <w:t>Барыкина</w:t>
      </w:r>
      <w:r w:rsidRPr="00B1749B">
        <w:t>)</w:t>
      </w:r>
      <w:r>
        <w:t xml:space="preserve"> была </w:t>
      </w:r>
      <w:r>
        <w:br/>
      </w:r>
      <w:r>
        <w:t>на уровне ПДК</w:t>
      </w:r>
      <w:r w:rsidRPr="00B1749B">
        <w:t xml:space="preserve">. </w:t>
      </w:r>
      <w:proofErr w:type="gramEnd"/>
      <w:r>
        <w:t>С</w:t>
      </w:r>
      <w:r w:rsidR="00E45CC2">
        <w:t xml:space="preserve">реднесуточные концентрации </w:t>
      </w:r>
      <w:r w:rsidR="00E45CC2">
        <w:rPr>
          <w:color w:val="000000"/>
          <w:szCs w:val="22"/>
        </w:rPr>
        <w:t xml:space="preserve">по </w:t>
      </w:r>
      <w:r>
        <w:t>ТЧ10</w:t>
      </w:r>
      <w:r w:rsidR="00E45CC2">
        <w:t xml:space="preserve"> </w:t>
      </w:r>
      <w:r w:rsidR="0082274C">
        <w:t xml:space="preserve">в воздухе </w:t>
      </w:r>
      <w:r>
        <w:t xml:space="preserve">Полоцка, Витебска, </w:t>
      </w:r>
      <w:r w:rsidR="0082274C">
        <w:t xml:space="preserve">Могилева, </w:t>
      </w:r>
      <w:r>
        <w:t>на станции фонового мониторинга в Березинском заповеднике</w:t>
      </w:r>
      <w:r>
        <w:t>,</w:t>
      </w:r>
      <w:r>
        <w:t xml:space="preserve"> </w:t>
      </w:r>
      <w:r w:rsidR="0082274C">
        <w:t xml:space="preserve">Новополоцка, </w:t>
      </w:r>
      <w:r>
        <w:t>Бреста и Жлобина варьировались в диапазоне 0,2</w:t>
      </w:r>
      <w:r w:rsidR="00F73E54">
        <w:t xml:space="preserve"> – 0,</w:t>
      </w:r>
      <w:r w:rsidR="0082274C">
        <w:t>9</w:t>
      </w:r>
      <w:r w:rsidR="00E45CC2">
        <w:t xml:space="preserve"> ПДК.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42631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2B836AA4" wp14:editId="6B9EDAE2">
            <wp:simplePos x="0" y="0"/>
            <wp:positionH relativeFrom="column">
              <wp:posOffset>-6709</wp:posOffset>
            </wp:positionH>
            <wp:positionV relativeFrom="paragraph">
              <wp:posOffset>334148</wp:posOffset>
            </wp:positionV>
            <wp:extent cx="5939624" cy="4866198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микрон</w:t>
      </w:r>
      <w:r w:rsidR="008A542F">
        <w:rPr>
          <w:b/>
          <w:i/>
        </w:rPr>
        <w:t xml:space="preserve"> </w:t>
      </w:r>
      <w:r w:rsidR="000F4115">
        <w:rPr>
          <w:b/>
          <w:i/>
        </w:rPr>
        <w:t>2</w:t>
      </w:r>
      <w:r w:rsidR="0095086C">
        <w:rPr>
          <w:b/>
          <w:i/>
        </w:rPr>
        <w:t>8</w:t>
      </w:r>
      <w:r w:rsidR="000C2534">
        <w:rPr>
          <w:b/>
          <w:i/>
        </w:rPr>
        <w:t xml:space="preserve"> октября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28.10.24 01:00</c:v>
                </c:pt>
                <c:pt idx="1">
                  <c:v>28.10.24 02:00</c:v>
                </c:pt>
                <c:pt idx="2">
                  <c:v>28.10.24 03:00</c:v>
                </c:pt>
                <c:pt idx="3">
                  <c:v>28.10.24 04:00</c:v>
                </c:pt>
                <c:pt idx="4">
                  <c:v>28.10.24 05:00</c:v>
                </c:pt>
                <c:pt idx="5">
                  <c:v>28.10.24 06:00</c:v>
                </c:pt>
                <c:pt idx="6">
                  <c:v>28.10.24 07:00</c:v>
                </c:pt>
                <c:pt idx="7">
                  <c:v>28.10.24 08:00</c:v>
                </c:pt>
                <c:pt idx="8">
                  <c:v>28.10.24 09:00</c:v>
                </c:pt>
                <c:pt idx="9">
                  <c:v>28.10.24 10:00</c:v>
                </c:pt>
                <c:pt idx="10">
                  <c:v>28.10.24 11:00</c:v>
                </c:pt>
                <c:pt idx="11">
                  <c:v>28.10.24 12:00</c:v>
                </c:pt>
                <c:pt idx="12">
                  <c:v>28.10.24 13:00</c:v>
                </c:pt>
                <c:pt idx="13">
                  <c:v>28.10.24 14:00</c:v>
                </c:pt>
                <c:pt idx="14">
                  <c:v>28.10.24 15:00</c:v>
                </c:pt>
                <c:pt idx="15">
                  <c:v>28.10.24 16:00</c:v>
                </c:pt>
                <c:pt idx="16">
                  <c:v>28.10.24 17:00</c:v>
                </c:pt>
                <c:pt idx="17">
                  <c:v>28.10.24 18:00</c:v>
                </c:pt>
                <c:pt idx="18">
                  <c:v>28.10.24 19:00</c:v>
                </c:pt>
                <c:pt idx="19">
                  <c:v>28.10.24 20:00</c:v>
                </c:pt>
                <c:pt idx="20">
                  <c:v>28.10.24 21:00</c:v>
                </c:pt>
                <c:pt idx="21">
                  <c:v>28.10.24 22:00</c:v>
                </c:pt>
                <c:pt idx="22">
                  <c:v>28.10.24 23:00</c:v>
                </c:pt>
                <c:pt idx="23">
                  <c:v>29.10.24 00:00</c:v>
                </c:pt>
                <c:pt idx="24">
                  <c:v>29.10.24 01:00</c:v>
                </c:pt>
                <c:pt idx="25">
                  <c:v>29.10.24 02:00</c:v>
                </c:pt>
                <c:pt idx="26">
                  <c:v>29.10.24 03:00</c:v>
                </c:pt>
                <c:pt idx="27">
                  <c:v>29.10.24 04:00</c:v>
                </c:pt>
                <c:pt idx="28">
                  <c:v>29.10.24 05:00</c:v>
                </c:pt>
                <c:pt idx="29">
                  <c:v>29.10.24 07:00</c:v>
                </c:pt>
                <c:pt idx="30">
                  <c:v>29.10.24 08:00</c:v>
                </c:pt>
                <c:pt idx="31">
                  <c:v>29.10.24 09:00</c:v>
                </c:pt>
                <c:pt idx="32">
                  <c:v>29.10.24 10:00</c:v>
                </c:pt>
                <c:pt idx="33">
                  <c:v>29.10.24 11:00</c:v>
                </c:pt>
                <c:pt idx="34">
                  <c:v>29.10.24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8.8562500000000002E-2</c:v>
                </c:pt>
                <c:pt idx="1">
                  <c:v>8.1125000000000003E-2</c:v>
                </c:pt>
                <c:pt idx="2">
                  <c:v>6.9312499999999999E-2</c:v>
                </c:pt>
                <c:pt idx="3">
                  <c:v>7.3062500000000002E-2</c:v>
                </c:pt>
                <c:pt idx="4">
                  <c:v>6.8000000000000005E-2</c:v>
                </c:pt>
                <c:pt idx="5">
                  <c:v>6.0812500000000005E-2</c:v>
                </c:pt>
                <c:pt idx="6">
                  <c:v>2.8875000000000001E-2</c:v>
                </c:pt>
                <c:pt idx="7">
                  <c:v>1.5062500000000001E-2</c:v>
                </c:pt>
                <c:pt idx="8">
                  <c:v>4.0937500000000002E-2</c:v>
                </c:pt>
                <c:pt idx="9">
                  <c:v>6.0750000000000005E-2</c:v>
                </c:pt>
                <c:pt idx="10">
                  <c:v>0.12375</c:v>
                </c:pt>
                <c:pt idx="11">
                  <c:v>0.23256250000000001</c:v>
                </c:pt>
                <c:pt idx="12">
                  <c:v>0.29599999999999999</c:v>
                </c:pt>
                <c:pt idx="13">
                  <c:v>0.27106249999999998</c:v>
                </c:pt>
                <c:pt idx="14">
                  <c:v>0.266625</c:v>
                </c:pt>
                <c:pt idx="15">
                  <c:v>0.2459375</c:v>
                </c:pt>
                <c:pt idx="16">
                  <c:v>0.20393750000000002</c:v>
                </c:pt>
                <c:pt idx="17">
                  <c:v>0.14756249999999999</c:v>
                </c:pt>
                <c:pt idx="18">
                  <c:v>0.11031249999999999</c:v>
                </c:pt>
                <c:pt idx="19">
                  <c:v>7.4937500000000004E-2</c:v>
                </c:pt>
                <c:pt idx="20">
                  <c:v>0.12868750000000001</c:v>
                </c:pt>
                <c:pt idx="21">
                  <c:v>0.15625</c:v>
                </c:pt>
                <c:pt idx="22">
                  <c:v>0.19800000000000001</c:v>
                </c:pt>
                <c:pt idx="23">
                  <c:v>0.20775000000000002</c:v>
                </c:pt>
                <c:pt idx="24">
                  <c:v>0.21768749999999998</c:v>
                </c:pt>
                <c:pt idx="25">
                  <c:v>0.137625</c:v>
                </c:pt>
                <c:pt idx="26">
                  <c:v>0.1633125</c:v>
                </c:pt>
                <c:pt idx="27">
                  <c:v>9.9937499999999999E-2</c:v>
                </c:pt>
                <c:pt idx="28">
                  <c:v>0.13112499999999999</c:v>
                </c:pt>
                <c:pt idx="29">
                  <c:v>5.525E-2</c:v>
                </c:pt>
                <c:pt idx="30">
                  <c:v>6.937500000000001E-3</c:v>
                </c:pt>
                <c:pt idx="31">
                  <c:v>7.8125E-3</c:v>
                </c:pt>
                <c:pt idx="32">
                  <c:v>1.3625000000000002E-2</c:v>
                </c:pt>
                <c:pt idx="33">
                  <c:v>3.7187499999999998E-2</c:v>
                </c:pt>
                <c:pt idx="34">
                  <c:v>8.5062499999999999E-2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28.10.24 01:00</c:v>
                </c:pt>
                <c:pt idx="1">
                  <c:v>28.10.24 02:00</c:v>
                </c:pt>
                <c:pt idx="2">
                  <c:v>28.10.24 03:00</c:v>
                </c:pt>
                <c:pt idx="3">
                  <c:v>28.10.24 04:00</c:v>
                </c:pt>
                <c:pt idx="4">
                  <c:v>28.10.24 05:00</c:v>
                </c:pt>
                <c:pt idx="5">
                  <c:v>28.10.24 06:00</c:v>
                </c:pt>
                <c:pt idx="6">
                  <c:v>28.10.24 07:00</c:v>
                </c:pt>
                <c:pt idx="7">
                  <c:v>28.10.24 08:00</c:v>
                </c:pt>
                <c:pt idx="8">
                  <c:v>28.10.24 09:00</c:v>
                </c:pt>
                <c:pt idx="9">
                  <c:v>28.10.24 10:00</c:v>
                </c:pt>
                <c:pt idx="10">
                  <c:v>28.10.24 11:00</c:v>
                </c:pt>
                <c:pt idx="11">
                  <c:v>28.10.24 12:00</c:v>
                </c:pt>
                <c:pt idx="12">
                  <c:v>28.10.24 13:00</c:v>
                </c:pt>
                <c:pt idx="13">
                  <c:v>28.10.24 14:00</c:v>
                </c:pt>
                <c:pt idx="14">
                  <c:v>28.10.24 15:00</c:v>
                </c:pt>
                <c:pt idx="15">
                  <c:v>28.10.24 16:00</c:v>
                </c:pt>
                <c:pt idx="16">
                  <c:v>28.10.24 17:00</c:v>
                </c:pt>
                <c:pt idx="17">
                  <c:v>28.10.24 18:00</c:v>
                </c:pt>
                <c:pt idx="18">
                  <c:v>28.10.24 19:00</c:v>
                </c:pt>
                <c:pt idx="19">
                  <c:v>28.10.24 20:00</c:v>
                </c:pt>
                <c:pt idx="20">
                  <c:v>28.10.24 21:00</c:v>
                </c:pt>
                <c:pt idx="21">
                  <c:v>28.10.24 22:00</c:v>
                </c:pt>
                <c:pt idx="22">
                  <c:v>28.10.24 23:00</c:v>
                </c:pt>
                <c:pt idx="23">
                  <c:v>29.10.24 00:00</c:v>
                </c:pt>
                <c:pt idx="24">
                  <c:v>29.10.24 01:00</c:v>
                </c:pt>
                <c:pt idx="25">
                  <c:v>29.10.24 02:00</c:v>
                </c:pt>
                <c:pt idx="26">
                  <c:v>29.10.24 03:00</c:v>
                </c:pt>
                <c:pt idx="27">
                  <c:v>29.10.24 04:00</c:v>
                </c:pt>
                <c:pt idx="28">
                  <c:v>29.10.24 05:00</c:v>
                </c:pt>
                <c:pt idx="29">
                  <c:v>29.10.24 07:00</c:v>
                </c:pt>
                <c:pt idx="30">
                  <c:v>29.10.24 08:00</c:v>
                </c:pt>
                <c:pt idx="31">
                  <c:v>29.10.24 09:00</c:v>
                </c:pt>
                <c:pt idx="32">
                  <c:v>29.10.24 10:00</c:v>
                </c:pt>
                <c:pt idx="33">
                  <c:v>29.10.24 11:00</c:v>
                </c:pt>
                <c:pt idx="34">
                  <c:v>29.10.24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6.1405999999999995E-2</c:v>
                </c:pt>
                <c:pt idx="1">
                  <c:v>6.0936000000000004E-2</c:v>
                </c:pt>
                <c:pt idx="2">
                  <c:v>5.9720000000000002E-2</c:v>
                </c:pt>
                <c:pt idx="3">
                  <c:v>5.9184E-2</c:v>
                </c:pt>
                <c:pt idx="4">
                  <c:v>5.8284000000000002E-2</c:v>
                </c:pt>
                <c:pt idx="5">
                  <c:v>5.9386000000000001E-2</c:v>
                </c:pt>
                <c:pt idx="6">
                  <c:v>7.3254E-2</c:v>
                </c:pt>
                <c:pt idx="7">
                  <c:v>8.1444000000000003E-2</c:v>
                </c:pt>
                <c:pt idx="8">
                  <c:v>8.0105999999999997E-2</c:v>
                </c:pt>
                <c:pt idx="9">
                  <c:v>6.7889999999999992E-2</c:v>
                </c:pt>
                <c:pt idx="10">
                  <c:v>5.3814000000000001E-2</c:v>
                </c:pt>
                <c:pt idx="11">
                  <c:v>3.9495999999999996E-2</c:v>
                </c:pt>
                <c:pt idx="12">
                  <c:v>3.5804000000000002E-2</c:v>
                </c:pt>
                <c:pt idx="13">
                  <c:v>3.4394000000000001E-2</c:v>
                </c:pt>
                <c:pt idx="14">
                  <c:v>3.3980000000000003E-2</c:v>
                </c:pt>
                <c:pt idx="15">
                  <c:v>3.8086000000000002E-2</c:v>
                </c:pt>
                <c:pt idx="16">
                  <c:v>4.3333999999999998E-2</c:v>
                </c:pt>
                <c:pt idx="17">
                  <c:v>5.2729999999999992E-2</c:v>
                </c:pt>
                <c:pt idx="18">
                  <c:v>5.2999999999999999E-2</c:v>
                </c:pt>
                <c:pt idx="19">
                  <c:v>5.4865999999999998E-2</c:v>
                </c:pt>
                <c:pt idx="20">
                  <c:v>4.8250000000000001E-2</c:v>
                </c:pt>
                <c:pt idx="21">
                  <c:v>4.2845999999999995E-2</c:v>
                </c:pt>
                <c:pt idx="22">
                  <c:v>3.7005999999999997E-2</c:v>
                </c:pt>
                <c:pt idx="23">
                  <c:v>3.4863999999999999E-2</c:v>
                </c:pt>
                <c:pt idx="24">
                  <c:v>3.2624E-2</c:v>
                </c:pt>
                <c:pt idx="25">
                  <c:v>4.0745999999999997E-2</c:v>
                </c:pt>
                <c:pt idx="26">
                  <c:v>3.3763999999999995E-2</c:v>
                </c:pt>
                <c:pt idx="27">
                  <c:v>3.4789999999999995E-2</c:v>
                </c:pt>
                <c:pt idx="28">
                  <c:v>3.3043999999999997E-2</c:v>
                </c:pt>
                <c:pt idx="29">
                  <c:v>4.2950000000000002E-2</c:v>
                </c:pt>
                <c:pt idx="30">
                  <c:v>6.3070000000000001E-2</c:v>
                </c:pt>
                <c:pt idx="31">
                  <c:v>6.9084000000000007E-2</c:v>
                </c:pt>
                <c:pt idx="32">
                  <c:v>7.0599999999999996E-2</c:v>
                </c:pt>
                <c:pt idx="33">
                  <c:v>5.7279999999999998E-2</c:v>
                </c:pt>
                <c:pt idx="34">
                  <c:v>5.0460000000000005E-2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28.10.24 01:00</c:v>
                </c:pt>
                <c:pt idx="1">
                  <c:v>28.10.24 02:00</c:v>
                </c:pt>
                <c:pt idx="2">
                  <c:v>28.10.24 03:00</c:v>
                </c:pt>
                <c:pt idx="3">
                  <c:v>28.10.24 04:00</c:v>
                </c:pt>
                <c:pt idx="4">
                  <c:v>28.10.24 05:00</c:v>
                </c:pt>
                <c:pt idx="5">
                  <c:v>28.10.24 06:00</c:v>
                </c:pt>
                <c:pt idx="6">
                  <c:v>28.10.24 07:00</c:v>
                </c:pt>
                <c:pt idx="7">
                  <c:v>28.10.24 08:00</c:v>
                </c:pt>
                <c:pt idx="8">
                  <c:v>28.10.24 09:00</c:v>
                </c:pt>
                <c:pt idx="9">
                  <c:v>28.10.24 10:00</c:v>
                </c:pt>
                <c:pt idx="10">
                  <c:v>28.10.24 11:00</c:v>
                </c:pt>
                <c:pt idx="11">
                  <c:v>28.10.24 12:00</c:v>
                </c:pt>
                <c:pt idx="12">
                  <c:v>28.10.24 13:00</c:v>
                </c:pt>
                <c:pt idx="13">
                  <c:v>28.10.24 14:00</c:v>
                </c:pt>
                <c:pt idx="14">
                  <c:v>28.10.24 15:00</c:v>
                </c:pt>
                <c:pt idx="15">
                  <c:v>28.10.24 16:00</c:v>
                </c:pt>
                <c:pt idx="16">
                  <c:v>28.10.24 17:00</c:v>
                </c:pt>
                <c:pt idx="17">
                  <c:v>28.10.24 18:00</c:v>
                </c:pt>
                <c:pt idx="18">
                  <c:v>28.10.24 19:00</c:v>
                </c:pt>
                <c:pt idx="19">
                  <c:v>28.10.24 20:00</c:v>
                </c:pt>
                <c:pt idx="20">
                  <c:v>28.10.24 21:00</c:v>
                </c:pt>
                <c:pt idx="21">
                  <c:v>28.10.24 22:00</c:v>
                </c:pt>
                <c:pt idx="22">
                  <c:v>28.10.24 23:00</c:v>
                </c:pt>
                <c:pt idx="23">
                  <c:v>29.10.24 00:00</c:v>
                </c:pt>
                <c:pt idx="24">
                  <c:v>29.10.24 01:00</c:v>
                </c:pt>
                <c:pt idx="25">
                  <c:v>29.10.24 02:00</c:v>
                </c:pt>
                <c:pt idx="26">
                  <c:v>29.10.24 03:00</c:v>
                </c:pt>
                <c:pt idx="27">
                  <c:v>29.10.24 04:00</c:v>
                </c:pt>
                <c:pt idx="28">
                  <c:v>29.10.24 05:00</c:v>
                </c:pt>
                <c:pt idx="29">
                  <c:v>29.10.24 07:00</c:v>
                </c:pt>
                <c:pt idx="30">
                  <c:v>29.10.24 08:00</c:v>
                </c:pt>
                <c:pt idx="31">
                  <c:v>29.10.24 09:00</c:v>
                </c:pt>
                <c:pt idx="32">
                  <c:v>29.10.24 10:00</c:v>
                </c:pt>
                <c:pt idx="33">
                  <c:v>29.10.24 11:00</c:v>
                </c:pt>
                <c:pt idx="34">
                  <c:v>29.10.24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3.5040000000000002E-2</c:v>
                </c:pt>
                <c:pt idx="1">
                  <c:v>3.4860000000000002E-2</c:v>
                </c:pt>
                <c:pt idx="2">
                  <c:v>3.4979999999999997E-2</c:v>
                </c:pt>
                <c:pt idx="3">
                  <c:v>3.4439999999999998E-2</c:v>
                </c:pt>
                <c:pt idx="4">
                  <c:v>3.4820000000000004E-2</c:v>
                </c:pt>
                <c:pt idx="5">
                  <c:v>3.4459999999999998E-2</c:v>
                </c:pt>
                <c:pt idx="6">
                  <c:v>3.56E-2</c:v>
                </c:pt>
                <c:pt idx="7">
                  <c:v>3.5560000000000001E-2</c:v>
                </c:pt>
                <c:pt idx="8">
                  <c:v>3.5040000000000002E-2</c:v>
                </c:pt>
                <c:pt idx="9">
                  <c:v>3.5220000000000001E-2</c:v>
                </c:pt>
                <c:pt idx="10">
                  <c:v>3.5479999999999998E-2</c:v>
                </c:pt>
                <c:pt idx="11">
                  <c:v>3.4959999999999998E-2</c:v>
                </c:pt>
                <c:pt idx="12">
                  <c:v>3.492E-2</c:v>
                </c:pt>
                <c:pt idx="13">
                  <c:v>3.4979999999999997E-2</c:v>
                </c:pt>
                <c:pt idx="14">
                  <c:v>3.4959999999999998E-2</c:v>
                </c:pt>
                <c:pt idx="15">
                  <c:v>3.5040000000000002E-2</c:v>
                </c:pt>
                <c:pt idx="16">
                  <c:v>3.4939999999999999E-2</c:v>
                </c:pt>
                <c:pt idx="17">
                  <c:v>3.5200000000000002E-2</c:v>
                </c:pt>
                <c:pt idx="18">
                  <c:v>3.5119999999999998E-2</c:v>
                </c:pt>
                <c:pt idx="19">
                  <c:v>3.49E-2</c:v>
                </c:pt>
                <c:pt idx="20">
                  <c:v>3.492E-2</c:v>
                </c:pt>
                <c:pt idx="21">
                  <c:v>3.4860000000000002E-2</c:v>
                </c:pt>
                <c:pt idx="22">
                  <c:v>3.4639999999999997E-2</c:v>
                </c:pt>
                <c:pt idx="23">
                  <c:v>3.4680000000000002E-2</c:v>
                </c:pt>
                <c:pt idx="24">
                  <c:v>3.4439999999999998E-2</c:v>
                </c:pt>
                <c:pt idx="25">
                  <c:v>3.5060000000000001E-2</c:v>
                </c:pt>
                <c:pt idx="26">
                  <c:v>3.458E-2</c:v>
                </c:pt>
                <c:pt idx="27">
                  <c:v>3.4680000000000002E-2</c:v>
                </c:pt>
                <c:pt idx="28">
                  <c:v>3.492E-2</c:v>
                </c:pt>
                <c:pt idx="29">
                  <c:v>3.5700000000000003E-2</c:v>
                </c:pt>
                <c:pt idx="30">
                  <c:v>3.6400000000000002E-2</c:v>
                </c:pt>
                <c:pt idx="31">
                  <c:v>3.6340000000000004E-2</c:v>
                </c:pt>
                <c:pt idx="32">
                  <c:v>3.6040000000000003E-2</c:v>
                </c:pt>
                <c:pt idx="33">
                  <c:v>3.5520000000000003E-2</c:v>
                </c:pt>
                <c:pt idx="34">
                  <c:v>3.5119999999999998E-2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26312960"/>
        <c:axId val="526314496"/>
      </c:lineChart>
      <c:catAx>
        <c:axId val="526312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2631449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52631449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52631296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0.98399999999999999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0.33600000000000002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0.314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0.29399999999999998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32816640"/>
        <c:axId val="532818176"/>
      </c:barChart>
      <c:catAx>
        <c:axId val="532816640"/>
        <c:scaling>
          <c:orientation val="minMax"/>
        </c:scaling>
        <c:delete val="1"/>
        <c:axPos val="b"/>
        <c:majorTickMark val="out"/>
        <c:minorTickMark val="none"/>
        <c:tickLblPos val="nextTo"/>
        <c:crossAx val="532818176"/>
        <c:crosses val="autoZero"/>
        <c:auto val="1"/>
        <c:lblAlgn val="ctr"/>
        <c:lblOffset val="100"/>
        <c:noMultiLvlLbl val="0"/>
      </c:catAx>
      <c:valAx>
        <c:axId val="5328181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328166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4215751230604355"/>
          <c:h val="0.9686163677235558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67AB11-CDCE-4F3B-A3B2-01214D6B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2024-10-29T10:04:00Z</dcterms:created>
  <dcterms:modified xsi:type="dcterms:W3CDTF">2024-10-29T10:12:00Z</dcterms:modified>
</cp:coreProperties>
</file>