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8109DE">
        <w:t>6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8109DE">
        <w:t>7</w:t>
      </w:r>
      <w:r w:rsidR="00AC517D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 </w:t>
      </w:r>
      <w:r w:rsidR="008109DE">
        <w:t>углерода оксида, азота оксида составляла 0,2 ПДК</w:t>
      </w:r>
      <w:r w:rsidR="008109DE">
        <w:t xml:space="preserve">, </w:t>
      </w:r>
      <w:r w:rsidR="008109DE">
        <w:t>азота диоксида</w:t>
      </w:r>
      <w:r w:rsidR="008109DE">
        <w:t xml:space="preserve"> – 0,3 ПДК</w:t>
      </w:r>
      <w:r w:rsidR="009277FC">
        <w:t>. Содержание в воздухе серы диоксида и бензола было по-прежнему существенно ниже нормативов ПДК.</w:t>
      </w:r>
      <w:bookmarkStart w:id="0" w:name="_GoBack"/>
      <w:bookmarkEnd w:id="0"/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109DE">
        <w:rPr>
          <w:b/>
          <w:i/>
        </w:rPr>
        <w:t>6</w:t>
      </w:r>
      <w:r w:rsidR="009277FC">
        <w:rPr>
          <w:b/>
          <w:i/>
        </w:rPr>
        <w:t xml:space="preserve"> – </w:t>
      </w:r>
      <w:r w:rsidR="008109DE">
        <w:rPr>
          <w:b/>
          <w:i/>
        </w:rPr>
        <w:t>7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9427A7" w:rsidRDefault="009427A7" w:rsidP="009427A7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8109DE">
        <w:t>в воздухе</w:t>
      </w:r>
      <w:r w:rsidR="008109DE">
        <w:t xml:space="preserve"> Солигорска, Минска,</w:t>
      </w:r>
      <w:r w:rsidR="008109DE">
        <w:t xml:space="preserve"> Гомеля, </w:t>
      </w:r>
      <w:r w:rsidR="008109DE">
        <w:br/>
      </w:r>
      <w:r w:rsidR="008E6B58">
        <w:t xml:space="preserve">на станции фонового мониторинга в Березинском заповеднике, </w:t>
      </w:r>
      <w:r w:rsidR="008109DE">
        <w:t>Новополоцка</w:t>
      </w:r>
      <w:r w:rsidR="008109DE">
        <w:t>,</w:t>
      </w:r>
      <w:r w:rsidR="008109DE">
        <w:t xml:space="preserve"> Полоцка, </w:t>
      </w:r>
      <w:r w:rsidR="008E6B58">
        <w:t>Могилева</w:t>
      </w:r>
      <w:r w:rsidR="008109DE">
        <w:t xml:space="preserve"> и </w:t>
      </w:r>
      <w:r w:rsidR="008E6B58">
        <w:t xml:space="preserve">Бреста </w:t>
      </w:r>
      <w:r>
        <w:t>варьировались в диапазоне 0,</w:t>
      </w:r>
      <w:r w:rsidR="008109DE">
        <w:t>02</w:t>
      </w:r>
      <w:r>
        <w:t xml:space="preserve"> – 0,</w:t>
      </w:r>
      <w:r w:rsidR="008109DE">
        <w:t>4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8109DE">
        <w:rPr>
          <w:b/>
          <w:i/>
        </w:rPr>
        <w:t>6</w:t>
      </w:r>
      <w:r w:rsidR="00D0542D">
        <w:rPr>
          <w:b/>
          <w:i/>
        </w:rPr>
        <w:t xml:space="preserve"> </w:t>
      </w:r>
      <w:r w:rsidR="002A1A99">
        <w:rPr>
          <w:b/>
          <w:i/>
        </w:rPr>
        <w:t>ию</w:t>
      </w:r>
      <w:r w:rsidR="008E6B58">
        <w:rPr>
          <w:b/>
          <w:i/>
        </w:rPr>
        <w:t>л</w:t>
      </w:r>
      <w:r w:rsidR="002A1A99">
        <w:rPr>
          <w:b/>
          <w:i/>
        </w:rPr>
        <w:t>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24517</wp:posOffset>
            </wp:positionV>
            <wp:extent cx="6042991" cy="48184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06.07.25 01:00</c:v>
                </c:pt>
                <c:pt idx="1">
                  <c:v>06.07.25 02:00</c:v>
                </c:pt>
                <c:pt idx="2">
                  <c:v>06.07.25 03:00</c:v>
                </c:pt>
                <c:pt idx="3">
                  <c:v>06.07.25 04:00</c:v>
                </c:pt>
                <c:pt idx="4">
                  <c:v>06.07.25 05:00</c:v>
                </c:pt>
                <c:pt idx="5">
                  <c:v>06.07.25 06:00</c:v>
                </c:pt>
                <c:pt idx="6">
                  <c:v>06.07.25 07:00</c:v>
                </c:pt>
                <c:pt idx="7">
                  <c:v>06.07.25 08:00</c:v>
                </c:pt>
                <c:pt idx="8">
                  <c:v>06.07.25 09:00</c:v>
                </c:pt>
                <c:pt idx="9">
                  <c:v>06.07.25 10:00</c:v>
                </c:pt>
                <c:pt idx="10">
                  <c:v>06.07.25 11:00</c:v>
                </c:pt>
                <c:pt idx="11">
                  <c:v>06.07.25 12:00</c:v>
                </c:pt>
                <c:pt idx="12">
                  <c:v>06.07.25 13:00</c:v>
                </c:pt>
                <c:pt idx="13">
                  <c:v>06.07.25 14:00</c:v>
                </c:pt>
                <c:pt idx="14">
                  <c:v>06.07.25 15:00</c:v>
                </c:pt>
                <c:pt idx="15">
                  <c:v>06.07.25 16:00</c:v>
                </c:pt>
                <c:pt idx="16">
                  <c:v>06.07.25 17:00</c:v>
                </c:pt>
                <c:pt idx="17">
                  <c:v>06.07.25 18:00</c:v>
                </c:pt>
                <c:pt idx="18">
                  <c:v>06.07.25 19:00</c:v>
                </c:pt>
                <c:pt idx="19">
                  <c:v>06.07.25 20:00</c:v>
                </c:pt>
                <c:pt idx="20">
                  <c:v>06.07.25 21:00</c:v>
                </c:pt>
                <c:pt idx="21">
                  <c:v>06.07.25 22:00</c:v>
                </c:pt>
                <c:pt idx="22">
                  <c:v>06.07.25 23:00</c:v>
                </c:pt>
                <c:pt idx="23">
                  <c:v>07.07.25 00:00</c:v>
                </c:pt>
                <c:pt idx="24">
                  <c:v>07.07.25 01:00</c:v>
                </c:pt>
                <c:pt idx="25">
                  <c:v>07.07.25 02:00</c:v>
                </c:pt>
                <c:pt idx="26">
                  <c:v>07.07.25 03:00</c:v>
                </c:pt>
                <c:pt idx="27">
                  <c:v>07.07.25 04:00</c:v>
                </c:pt>
                <c:pt idx="28">
                  <c:v>07.07.25 05:00</c:v>
                </c:pt>
                <c:pt idx="29">
                  <c:v>07.07.25 07:00</c:v>
                </c:pt>
                <c:pt idx="30">
                  <c:v>07.07.25 08:00</c:v>
                </c:pt>
                <c:pt idx="31">
                  <c:v>07.07.25 09:00</c:v>
                </c:pt>
                <c:pt idx="32">
                  <c:v>07.07.25 10:00</c:v>
                </c:pt>
                <c:pt idx="33">
                  <c:v>07.07.25 11:00</c:v>
                </c:pt>
                <c:pt idx="34">
                  <c:v>07.07.25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0.13791999999999999</c:v>
                </c:pt>
                <c:pt idx="1">
                  <c:v>4.5399999999999996E-2</c:v>
                </c:pt>
                <c:pt idx="2">
                  <c:v>4.836E-2</c:v>
                </c:pt>
                <c:pt idx="3">
                  <c:v>4.6200000000000005E-2</c:v>
                </c:pt>
                <c:pt idx="4">
                  <c:v>3.4680000000000002E-2</c:v>
                </c:pt>
                <c:pt idx="5">
                  <c:v>3.456E-2</c:v>
                </c:pt>
                <c:pt idx="6">
                  <c:v>4.6560000000000004E-2</c:v>
                </c:pt>
                <c:pt idx="7">
                  <c:v>6.2840000000000007E-2</c:v>
                </c:pt>
                <c:pt idx="8">
                  <c:v>6.8879999999999997E-2</c:v>
                </c:pt>
                <c:pt idx="9">
                  <c:v>6.7159999999999997E-2</c:v>
                </c:pt>
                <c:pt idx="10">
                  <c:v>4.4999999999999998E-2</c:v>
                </c:pt>
                <c:pt idx="11">
                  <c:v>3.0879999999999998E-2</c:v>
                </c:pt>
                <c:pt idx="12">
                  <c:v>2.332E-2</c:v>
                </c:pt>
                <c:pt idx="13">
                  <c:v>2.5000000000000001E-2</c:v>
                </c:pt>
                <c:pt idx="14">
                  <c:v>2.9920000000000002E-2</c:v>
                </c:pt>
                <c:pt idx="15">
                  <c:v>2.9440000000000001E-2</c:v>
                </c:pt>
                <c:pt idx="16">
                  <c:v>3.4320000000000003E-2</c:v>
                </c:pt>
                <c:pt idx="17">
                  <c:v>5.1959999999999999E-2</c:v>
                </c:pt>
                <c:pt idx="18">
                  <c:v>4.2560000000000001E-2</c:v>
                </c:pt>
                <c:pt idx="19">
                  <c:v>5.1720000000000002E-2</c:v>
                </c:pt>
                <c:pt idx="20">
                  <c:v>6.9319999999999993E-2</c:v>
                </c:pt>
                <c:pt idx="21">
                  <c:v>8.2640000000000005E-2</c:v>
                </c:pt>
                <c:pt idx="22">
                  <c:v>5.688E-2</c:v>
                </c:pt>
                <c:pt idx="23">
                  <c:v>9.4E-2</c:v>
                </c:pt>
                <c:pt idx="24">
                  <c:v>8.6199999999999999E-2</c:v>
                </c:pt>
                <c:pt idx="25">
                  <c:v>7.3520000000000002E-2</c:v>
                </c:pt>
                <c:pt idx="26">
                  <c:v>5.8000000000000003E-2</c:v>
                </c:pt>
                <c:pt idx="27">
                  <c:v>5.7840000000000003E-2</c:v>
                </c:pt>
                <c:pt idx="28">
                  <c:v>0.12359999999999999</c:v>
                </c:pt>
                <c:pt idx="29">
                  <c:v>0.22928000000000001</c:v>
                </c:pt>
                <c:pt idx="30">
                  <c:v>0.12651999999999999</c:v>
                </c:pt>
                <c:pt idx="31">
                  <c:v>8.5760000000000003E-2</c:v>
                </c:pt>
                <c:pt idx="32">
                  <c:v>9.0920000000000001E-2</c:v>
                </c:pt>
                <c:pt idx="33">
                  <c:v>5.1880000000000003E-2</c:v>
                </c:pt>
                <c:pt idx="34">
                  <c:v>4.2119999999999998E-2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06.07.25 01:00</c:v>
                </c:pt>
                <c:pt idx="1">
                  <c:v>06.07.25 02:00</c:v>
                </c:pt>
                <c:pt idx="2">
                  <c:v>06.07.25 03:00</c:v>
                </c:pt>
                <c:pt idx="3">
                  <c:v>06.07.25 04:00</c:v>
                </c:pt>
                <c:pt idx="4">
                  <c:v>06.07.25 05:00</c:v>
                </c:pt>
                <c:pt idx="5">
                  <c:v>06.07.25 06:00</c:v>
                </c:pt>
                <c:pt idx="6">
                  <c:v>06.07.25 07:00</c:v>
                </c:pt>
                <c:pt idx="7">
                  <c:v>06.07.25 08:00</c:v>
                </c:pt>
                <c:pt idx="8">
                  <c:v>06.07.25 09:00</c:v>
                </c:pt>
                <c:pt idx="9">
                  <c:v>06.07.25 10:00</c:v>
                </c:pt>
                <c:pt idx="10">
                  <c:v>06.07.25 11:00</c:v>
                </c:pt>
                <c:pt idx="11">
                  <c:v>06.07.25 12:00</c:v>
                </c:pt>
                <c:pt idx="12">
                  <c:v>06.07.25 13:00</c:v>
                </c:pt>
                <c:pt idx="13">
                  <c:v>06.07.25 14:00</c:v>
                </c:pt>
                <c:pt idx="14">
                  <c:v>06.07.25 15:00</c:v>
                </c:pt>
                <c:pt idx="15">
                  <c:v>06.07.25 16:00</c:v>
                </c:pt>
                <c:pt idx="16">
                  <c:v>06.07.25 17:00</c:v>
                </c:pt>
                <c:pt idx="17">
                  <c:v>06.07.25 18:00</c:v>
                </c:pt>
                <c:pt idx="18">
                  <c:v>06.07.25 19:00</c:v>
                </c:pt>
                <c:pt idx="19">
                  <c:v>06.07.25 20:00</c:v>
                </c:pt>
                <c:pt idx="20">
                  <c:v>06.07.25 21:00</c:v>
                </c:pt>
                <c:pt idx="21">
                  <c:v>06.07.25 22:00</c:v>
                </c:pt>
                <c:pt idx="22">
                  <c:v>06.07.25 23:00</c:v>
                </c:pt>
                <c:pt idx="23">
                  <c:v>07.07.25 00:00</c:v>
                </c:pt>
                <c:pt idx="24">
                  <c:v>07.07.25 01:00</c:v>
                </c:pt>
                <c:pt idx="25">
                  <c:v>07.07.25 02:00</c:v>
                </c:pt>
                <c:pt idx="26">
                  <c:v>07.07.25 03:00</c:v>
                </c:pt>
                <c:pt idx="27">
                  <c:v>07.07.25 04:00</c:v>
                </c:pt>
                <c:pt idx="28">
                  <c:v>07.07.25 05:00</c:v>
                </c:pt>
                <c:pt idx="29">
                  <c:v>07.07.25 07:00</c:v>
                </c:pt>
                <c:pt idx="30">
                  <c:v>07.07.25 08:00</c:v>
                </c:pt>
                <c:pt idx="31">
                  <c:v>07.07.25 09:00</c:v>
                </c:pt>
                <c:pt idx="32">
                  <c:v>07.07.25 10:00</c:v>
                </c:pt>
                <c:pt idx="33">
                  <c:v>07.07.25 11:00</c:v>
                </c:pt>
                <c:pt idx="34">
                  <c:v>07.07.25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5.6115999999999999E-2</c:v>
                </c:pt>
                <c:pt idx="1">
                  <c:v>2.8576000000000001E-2</c:v>
                </c:pt>
                <c:pt idx="2">
                  <c:v>2.8845999999999997E-2</c:v>
                </c:pt>
                <c:pt idx="3">
                  <c:v>2.6839999999999999E-2</c:v>
                </c:pt>
                <c:pt idx="4">
                  <c:v>2.1366E-2</c:v>
                </c:pt>
                <c:pt idx="5">
                  <c:v>2.0005999999999999E-2</c:v>
                </c:pt>
                <c:pt idx="6">
                  <c:v>2.0549999999999999E-2</c:v>
                </c:pt>
                <c:pt idx="7">
                  <c:v>2.1406000000000001E-2</c:v>
                </c:pt>
                <c:pt idx="8">
                  <c:v>2.4434000000000001E-2</c:v>
                </c:pt>
                <c:pt idx="9">
                  <c:v>2.4324000000000002E-2</c:v>
                </c:pt>
                <c:pt idx="10">
                  <c:v>2.3213999999999999E-2</c:v>
                </c:pt>
                <c:pt idx="11">
                  <c:v>2.1965999999999999E-2</c:v>
                </c:pt>
                <c:pt idx="12">
                  <c:v>2.1149999999999999E-2</c:v>
                </c:pt>
                <c:pt idx="13">
                  <c:v>2.1519999999999997E-2</c:v>
                </c:pt>
                <c:pt idx="14">
                  <c:v>2.3244000000000001E-2</c:v>
                </c:pt>
                <c:pt idx="15">
                  <c:v>2.2806E-2</c:v>
                </c:pt>
                <c:pt idx="16">
                  <c:v>2.4694000000000001E-2</c:v>
                </c:pt>
                <c:pt idx="17">
                  <c:v>2.9080000000000002E-2</c:v>
                </c:pt>
                <c:pt idx="18">
                  <c:v>2.7275999999999998E-2</c:v>
                </c:pt>
                <c:pt idx="19">
                  <c:v>3.0810000000000001E-2</c:v>
                </c:pt>
                <c:pt idx="20">
                  <c:v>3.4085999999999998E-2</c:v>
                </c:pt>
                <c:pt idx="21">
                  <c:v>3.2486000000000001E-2</c:v>
                </c:pt>
                <c:pt idx="22">
                  <c:v>3.2536000000000002E-2</c:v>
                </c:pt>
                <c:pt idx="23">
                  <c:v>3.3860000000000001E-2</c:v>
                </c:pt>
                <c:pt idx="24">
                  <c:v>3.4624000000000002E-2</c:v>
                </c:pt>
                <c:pt idx="25">
                  <c:v>3.4583999999999997E-2</c:v>
                </c:pt>
                <c:pt idx="26">
                  <c:v>2.9245999999999998E-2</c:v>
                </c:pt>
                <c:pt idx="27">
                  <c:v>2.7656E-2</c:v>
                </c:pt>
                <c:pt idx="28">
                  <c:v>3.2236000000000001E-2</c:v>
                </c:pt>
                <c:pt idx="29">
                  <c:v>4.2710000000000005E-2</c:v>
                </c:pt>
                <c:pt idx="30">
                  <c:v>4.2256000000000002E-2</c:v>
                </c:pt>
                <c:pt idx="31">
                  <c:v>3.6993999999999999E-2</c:v>
                </c:pt>
                <c:pt idx="32">
                  <c:v>3.4223999999999997E-2</c:v>
                </c:pt>
                <c:pt idx="33">
                  <c:v>2.9156000000000001E-2</c:v>
                </c:pt>
                <c:pt idx="34">
                  <c:v>2.8174000000000001E-2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06.07.25 01:00</c:v>
                </c:pt>
                <c:pt idx="1">
                  <c:v>06.07.25 02:00</c:v>
                </c:pt>
                <c:pt idx="2">
                  <c:v>06.07.25 03:00</c:v>
                </c:pt>
                <c:pt idx="3">
                  <c:v>06.07.25 04:00</c:v>
                </c:pt>
                <c:pt idx="4">
                  <c:v>06.07.25 05:00</c:v>
                </c:pt>
                <c:pt idx="5">
                  <c:v>06.07.25 06:00</c:v>
                </c:pt>
                <c:pt idx="6">
                  <c:v>06.07.25 07:00</c:v>
                </c:pt>
                <c:pt idx="7">
                  <c:v>06.07.25 08:00</c:v>
                </c:pt>
                <c:pt idx="8">
                  <c:v>06.07.25 09:00</c:v>
                </c:pt>
                <c:pt idx="9">
                  <c:v>06.07.25 10:00</c:v>
                </c:pt>
                <c:pt idx="10">
                  <c:v>06.07.25 11:00</c:v>
                </c:pt>
                <c:pt idx="11">
                  <c:v>06.07.25 12:00</c:v>
                </c:pt>
                <c:pt idx="12">
                  <c:v>06.07.25 13:00</c:v>
                </c:pt>
                <c:pt idx="13">
                  <c:v>06.07.25 14:00</c:v>
                </c:pt>
                <c:pt idx="14">
                  <c:v>06.07.25 15:00</c:v>
                </c:pt>
                <c:pt idx="15">
                  <c:v>06.07.25 16:00</c:v>
                </c:pt>
                <c:pt idx="16">
                  <c:v>06.07.25 17:00</c:v>
                </c:pt>
                <c:pt idx="17">
                  <c:v>06.07.25 18:00</c:v>
                </c:pt>
                <c:pt idx="18">
                  <c:v>06.07.25 19:00</c:v>
                </c:pt>
                <c:pt idx="19">
                  <c:v>06.07.25 20:00</c:v>
                </c:pt>
                <c:pt idx="20">
                  <c:v>06.07.25 21:00</c:v>
                </c:pt>
                <c:pt idx="21">
                  <c:v>06.07.25 22:00</c:v>
                </c:pt>
                <c:pt idx="22">
                  <c:v>06.07.25 23:00</c:v>
                </c:pt>
                <c:pt idx="23">
                  <c:v>07.07.25 00:00</c:v>
                </c:pt>
                <c:pt idx="24">
                  <c:v>07.07.25 01:00</c:v>
                </c:pt>
                <c:pt idx="25">
                  <c:v>07.07.25 02:00</c:v>
                </c:pt>
                <c:pt idx="26">
                  <c:v>07.07.25 03:00</c:v>
                </c:pt>
                <c:pt idx="27">
                  <c:v>07.07.25 04:00</c:v>
                </c:pt>
                <c:pt idx="28">
                  <c:v>07.07.25 05:00</c:v>
                </c:pt>
                <c:pt idx="29">
                  <c:v>07.07.25 07:00</c:v>
                </c:pt>
                <c:pt idx="30">
                  <c:v>07.07.25 08:00</c:v>
                </c:pt>
                <c:pt idx="31">
                  <c:v>07.07.25 09:00</c:v>
                </c:pt>
                <c:pt idx="32">
                  <c:v>07.07.25 10:00</c:v>
                </c:pt>
                <c:pt idx="33">
                  <c:v>07.07.25 11:00</c:v>
                </c:pt>
                <c:pt idx="34">
                  <c:v>07.07.25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2.2499999999999999E-2</c:v>
                </c:pt>
                <c:pt idx="1">
                  <c:v>2.264E-2</c:v>
                </c:pt>
                <c:pt idx="2">
                  <c:v>2.2760000000000002E-2</c:v>
                </c:pt>
                <c:pt idx="3">
                  <c:v>2.2839999999999999E-2</c:v>
                </c:pt>
                <c:pt idx="4">
                  <c:v>2.298E-2</c:v>
                </c:pt>
                <c:pt idx="5">
                  <c:v>2.2719999999999997E-2</c:v>
                </c:pt>
                <c:pt idx="6">
                  <c:v>2.2699999999999998E-2</c:v>
                </c:pt>
                <c:pt idx="7">
                  <c:v>2.274E-2</c:v>
                </c:pt>
                <c:pt idx="8">
                  <c:v>2.266E-2</c:v>
                </c:pt>
                <c:pt idx="9">
                  <c:v>2.2460000000000001E-2</c:v>
                </c:pt>
                <c:pt idx="10">
                  <c:v>2.264E-2</c:v>
                </c:pt>
                <c:pt idx="11">
                  <c:v>2.248E-2</c:v>
                </c:pt>
                <c:pt idx="12">
                  <c:v>2.2380000000000001E-2</c:v>
                </c:pt>
                <c:pt idx="13">
                  <c:v>2.2339999999999999E-2</c:v>
                </c:pt>
                <c:pt idx="14">
                  <c:v>2.232E-2</c:v>
                </c:pt>
                <c:pt idx="15">
                  <c:v>2.2460000000000001E-2</c:v>
                </c:pt>
                <c:pt idx="16">
                  <c:v>2.256E-2</c:v>
                </c:pt>
                <c:pt idx="17">
                  <c:v>2.2519999999999998E-2</c:v>
                </c:pt>
                <c:pt idx="18">
                  <c:v>2.2359999999999998E-2</c:v>
                </c:pt>
                <c:pt idx="19">
                  <c:v>2.2460000000000001E-2</c:v>
                </c:pt>
                <c:pt idx="20">
                  <c:v>2.2359999999999998E-2</c:v>
                </c:pt>
                <c:pt idx="21">
                  <c:v>2.2359999999999998E-2</c:v>
                </c:pt>
                <c:pt idx="22">
                  <c:v>2.2380000000000001E-2</c:v>
                </c:pt>
                <c:pt idx="23">
                  <c:v>2.256E-2</c:v>
                </c:pt>
                <c:pt idx="24">
                  <c:v>2.2539999999999998E-2</c:v>
                </c:pt>
                <c:pt idx="25">
                  <c:v>2.2539999999999998E-2</c:v>
                </c:pt>
                <c:pt idx="26">
                  <c:v>2.24E-2</c:v>
                </c:pt>
                <c:pt idx="27">
                  <c:v>2.3E-2</c:v>
                </c:pt>
                <c:pt idx="28">
                  <c:v>2.2859999999999998E-2</c:v>
                </c:pt>
                <c:pt idx="29">
                  <c:v>2.3620000000000002E-2</c:v>
                </c:pt>
                <c:pt idx="30">
                  <c:v>2.384E-2</c:v>
                </c:pt>
                <c:pt idx="31">
                  <c:v>2.4120000000000003E-2</c:v>
                </c:pt>
                <c:pt idx="32">
                  <c:v>2.4340000000000001E-2</c:v>
                </c:pt>
                <c:pt idx="33">
                  <c:v>2.4539999999999999E-2</c:v>
                </c:pt>
                <c:pt idx="34">
                  <c:v>2.4539999999999999E-2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259456"/>
        <c:axId val="26260992"/>
      </c:lineChart>
      <c:catAx>
        <c:axId val="2625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260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260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259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5172051389783635"/>
          <c:h val="0.94497440014461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582016"/>
        <c:axId val="26989312"/>
      </c:barChart>
      <c:catAx>
        <c:axId val="26582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989312"/>
        <c:crosses val="autoZero"/>
        <c:auto val="1"/>
        <c:lblAlgn val="ctr"/>
        <c:lblOffset val="100"/>
        <c:noMultiLvlLbl val="0"/>
      </c:catAx>
      <c:valAx>
        <c:axId val="26989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58201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966605113262623"/>
          <c:y val="2.09714768521383E-2"/>
          <c:w val="0.44892173428687882"/>
          <c:h val="0.9612707026318266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D33914-E746-4991-8FBF-5CD040EF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2025-07-07T09:18:00Z</dcterms:created>
  <dcterms:modified xsi:type="dcterms:W3CDTF">2025-07-07T11:51:00Z</dcterms:modified>
</cp:coreProperties>
</file>